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5EC5" w14:textId="77777777" w:rsidR="00394907" w:rsidRPr="00F71777" w:rsidRDefault="00000000" w:rsidP="00F71777">
      <w:pPr>
        <w:spacing w:line="360" w:lineRule="auto"/>
        <w:ind w:firstLine="5103"/>
        <w:jc w:val="both"/>
        <w:rPr>
          <w:sz w:val="22"/>
          <w:szCs w:val="22"/>
          <w:lang w:val="en-GB"/>
        </w:rPr>
      </w:pPr>
      <w:r w:rsidRPr="00F71777">
        <w:rPr>
          <w:b/>
          <w:bCs/>
          <w:sz w:val="22"/>
          <w:szCs w:val="22"/>
          <w:lang w:val="en-GB"/>
        </w:rPr>
        <w:t>To the Department of Law</w:t>
      </w:r>
    </w:p>
    <w:p w14:paraId="4DDC7692" w14:textId="77777777" w:rsidR="00394907" w:rsidRPr="00F71777" w:rsidRDefault="00000000" w:rsidP="00F71777">
      <w:pPr>
        <w:spacing w:line="360" w:lineRule="auto"/>
        <w:ind w:firstLine="5103"/>
        <w:jc w:val="both"/>
        <w:rPr>
          <w:sz w:val="22"/>
          <w:szCs w:val="22"/>
          <w:lang w:val="en-GB"/>
        </w:rPr>
      </w:pPr>
      <w:r w:rsidRPr="00F71777">
        <w:rPr>
          <w:b/>
          <w:bCs/>
          <w:sz w:val="22"/>
          <w:szCs w:val="22"/>
          <w:lang w:val="en-GB"/>
        </w:rPr>
        <w:t>University of Messina</w:t>
      </w:r>
    </w:p>
    <w:p w14:paraId="1DBD9210" w14:textId="77777777" w:rsidR="00394907" w:rsidRPr="00F71777" w:rsidRDefault="00000000" w:rsidP="00F71777">
      <w:pPr>
        <w:spacing w:line="360" w:lineRule="auto"/>
        <w:ind w:firstLine="5103"/>
        <w:jc w:val="both"/>
        <w:rPr>
          <w:sz w:val="22"/>
          <w:szCs w:val="22"/>
        </w:rPr>
      </w:pPr>
      <w:r w:rsidRPr="00F71777">
        <w:rPr>
          <w:sz w:val="22"/>
          <w:szCs w:val="22"/>
        </w:rPr>
        <w:t>Piazza Pugliatti, 1 – 98122 Messina</w:t>
      </w:r>
    </w:p>
    <w:p w14:paraId="0C992D2F" w14:textId="77777777" w:rsidR="00394907" w:rsidRPr="00F71777" w:rsidRDefault="00394907" w:rsidP="00F71777">
      <w:pPr>
        <w:spacing w:line="360" w:lineRule="auto"/>
        <w:ind w:firstLine="5103"/>
        <w:jc w:val="both"/>
        <w:rPr>
          <w:sz w:val="22"/>
          <w:szCs w:val="22"/>
        </w:rPr>
      </w:pPr>
      <w:hyperlink r:id="rId5" w:history="1">
        <w:r w:rsidRPr="00F71777">
          <w:rPr>
            <w:rStyle w:val="Collegamentoipertestuale"/>
            <w:sz w:val="22"/>
            <w:szCs w:val="22"/>
          </w:rPr>
          <w:t>amministrazione.giurisprudenza@unime.it</w:t>
        </w:r>
      </w:hyperlink>
    </w:p>
    <w:p w14:paraId="6B670E7B" w14:textId="77777777" w:rsidR="00394907" w:rsidRPr="00F71777" w:rsidRDefault="00394907" w:rsidP="00F71777">
      <w:pPr>
        <w:spacing w:line="360" w:lineRule="auto"/>
        <w:jc w:val="both"/>
        <w:rPr>
          <w:sz w:val="22"/>
          <w:szCs w:val="22"/>
        </w:rPr>
      </w:pPr>
    </w:p>
    <w:p w14:paraId="6BA37D8A" w14:textId="77777777" w:rsidR="00394907" w:rsidRPr="00F71777" w:rsidRDefault="00000000" w:rsidP="00F71777">
      <w:pPr>
        <w:spacing w:line="360" w:lineRule="auto"/>
        <w:jc w:val="both"/>
        <w:rPr>
          <w:sz w:val="22"/>
          <w:szCs w:val="22"/>
          <w:lang w:val="en-GB"/>
        </w:rPr>
      </w:pPr>
      <w:r w:rsidRPr="00F71777">
        <w:rPr>
          <w:b/>
          <w:bCs/>
          <w:sz w:val="22"/>
          <w:szCs w:val="22"/>
          <w:lang w:val="en-GB"/>
        </w:rPr>
        <w:t>Subject: Selection of students to participate in the 34th Willem C. Vis International Commercial Arbitration Moot.</w:t>
      </w:r>
    </w:p>
    <w:p w14:paraId="7A1416E2" w14:textId="77777777" w:rsidR="00394907" w:rsidRPr="00F71777" w:rsidRDefault="00394907" w:rsidP="00F71777">
      <w:pPr>
        <w:spacing w:line="360" w:lineRule="auto"/>
        <w:jc w:val="both"/>
        <w:rPr>
          <w:sz w:val="22"/>
          <w:szCs w:val="22"/>
          <w:lang w:val="en-GB"/>
        </w:rPr>
      </w:pPr>
    </w:p>
    <w:p w14:paraId="065BC201" w14:textId="041113D4" w:rsidR="00394907" w:rsidRPr="00F71777" w:rsidRDefault="00000000" w:rsidP="00F71777">
      <w:pPr>
        <w:spacing w:line="360" w:lineRule="auto"/>
        <w:jc w:val="both"/>
        <w:rPr>
          <w:sz w:val="22"/>
          <w:szCs w:val="22"/>
          <w:lang w:val="en-GB"/>
        </w:rPr>
      </w:pPr>
      <w:r w:rsidRPr="00F71777">
        <w:rPr>
          <w:sz w:val="22"/>
          <w:szCs w:val="22"/>
          <w:lang w:val="en-GB"/>
        </w:rPr>
        <w:t xml:space="preserve">The undersigned </w:t>
      </w:r>
      <w:r w:rsidRPr="00F71777">
        <w:rPr>
          <w:b/>
          <w:bCs/>
          <w:sz w:val="22"/>
          <w:szCs w:val="22"/>
          <w:lang w:val="en-GB"/>
        </w:rPr>
        <w:t>....................</w:t>
      </w:r>
      <w:r w:rsidRPr="00F71777">
        <w:rPr>
          <w:sz w:val="22"/>
          <w:szCs w:val="22"/>
          <w:lang w:val="en-GB"/>
        </w:rPr>
        <w:t xml:space="preserve">, born in </w:t>
      </w:r>
      <w:r w:rsidRPr="00F71777">
        <w:rPr>
          <w:b/>
          <w:bCs/>
          <w:sz w:val="22"/>
          <w:szCs w:val="22"/>
          <w:lang w:val="en-GB"/>
        </w:rPr>
        <w:t>....................</w:t>
      </w:r>
      <w:r w:rsidRPr="00F71777">
        <w:rPr>
          <w:sz w:val="22"/>
          <w:szCs w:val="22"/>
          <w:lang w:val="en-GB"/>
        </w:rPr>
        <w:t xml:space="preserve"> on </w:t>
      </w:r>
      <w:r w:rsidRPr="00F71777">
        <w:rPr>
          <w:b/>
          <w:bCs/>
          <w:sz w:val="22"/>
          <w:szCs w:val="22"/>
          <w:lang w:val="en-GB"/>
        </w:rPr>
        <w:t>....................</w:t>
      </w:r>
      <w:r w:rsidRPr="00F71777">
        <w:rPr>
          <w:sz w:val="22"/>
          <w:szCs w:val="22"/>
          <w:lang w:val="en-GB"/>
        </w:rPr>
        <w:t xml:space="preserve">, residing at </w:t>
      </w:r>
      <w:r w:rsidRPr="00F71777">
        <w:rPr>
          <w:b/>
          <w:bCs/>
          <w:sz w:val="22"/>
          <w:szCs w:val="22"/>
          <w:lang w:val="en-GB"/>
        </w:rPr>
        <w:t>....................</w:t>
      </w:r>
      <w:r w:rsidRPr="00F71777">
        <w:rPr>
          <w:sz w:val="22"/>
          <w:szCs w:val="22"/>
          <w:lang w:val="en-GB"/>
        </w:rPr>
        <w:t xml:space="preserve">, tax code </w:t>
      </w:r>
      <w:r w:rsidRPr="00F71777">
        <w:rPr>
          <w:b/>
          <w:bCs/>
          <w:sz w:val="22"/>
          <w:szCs w:val="22"/>
          <w:lang w:val="en-GB"/>
        </w:rPr>
        <w:t>....................</w:t>
      </w:r>
      <w:r w:rsidRPr="00F71777">
        <w:rPr>
          <w:sz w:val="22"/>
          <w:szCs w:val="22"/>
          <w:lang w:val="en-GB"/>
        </w:rPr>
        <w:t xml:space="preserve">, enrolled for the </w:t>
      </w:r>
      <w:proofErr w:type="spellStart"/>
      <w:r w:rsidRPr="00F71777">
        <w:rPr>
          <w:sz w:val="22"/>
          <w:szCs w:val="22"/>
          <w:lang w:val="en-GB"/>
        </w:rPr>
        <w:t>a.y</w:t>
      </w:r>
      <w:proofErr w:type="spellEnd"/>
      <w:r w:rsidRPr="00F71777">
        <w:rPr>
          <w:sz w:val="22"/>
          <w:szCs w:val="22"/>
          <w:lang w:val="en-GB"/>
        </w:rPr>
        <w:t xml:space="preserve">. 2026/2027 in </w:t>
      </w:r>
      <w:r w:rsidRPr="00F71777">
        <w:rPr>
          <w:b/>
          <w:bCs/>
          <w:sz w:val="22"/>
          <w:szCs w:val="22"/>
          <w:lang w:val="en-GB"/>
        </w:rPr>
        <w:t>....................</w:t>
      </w:r>
      <w:r w:rsidRPr="00F71777">
        <w:rPr>
          <w:sz w:val="22"/>
          <w:szCs w:val="22"/>
          <w:lang w:val="en-GB"/>
        </w:rPr>
        <w:t xml:space="preserve"> year, in-course/out-of-course, of the Degree Course in </w:t>
      </w:r>
      <w:r w:rsidRPr="00F71777">
        <w:rPr>
          <w:b/>
          <w:bCs/>
          <w:sz w:val="22"/>
          <w:szCs w:val="22"/>
          <w:lang w:val="en-GB"/>
        </w:rPr>
        <w:t>.........</w:t>
      </w:r>
      <w:r w:rsidR="00F71777">
        <w:rPr>
          <w:b/>
          <w:bCs/>
          <w:sz w:val="22"/>
          <w:szCs w:val="22"/>
          <w:lang w:val="en-GB"/>
        </w:rPr>
        <w:t>.........................................</w:t>
      </w:r>
      <w:r w:rsidRPr="00F71777">
        <w:rPr>
          <w:b/>
          <w:bCs/>
          <w:sz w:val="22"/>
          <w:szCs w:val="22"/>
          <w:lang w:val="en-GB"/>
        </w:rPr>
        <w:t>...........</w:t>
      </w:r>
      <w:r w:rsidRPr="00F71777">
        <w:rPr>
          <w:sz w:val="22"/>
          <w:szCs w:val="22"/>
          <w:lang w:val="en-GB"/>
        </w:rPr>
        <w:t xml:space="preserve"> at the Department of Law of the University of Messina, with student registration number </w:t>
      </w:r>
      <w:r w:rsidRPr="00F71777">
        <w:rPr>
          <w:b/>
          <w:bCs/>
          <w:sz w:val="22"/>
          <w:szCs w:val="22"/>
          <w:lang w:val="en-GB"/>
        </w:rPr>
        <w:t>....................</w:t>
      </w:r>
      <w:r w:rsidRPr="00F71777">
        <w:rPr>
          <w:sz w:val="22"/>
          <w:szCs w:val="22"/>
          <w:lang w:val="en-GB"/>
        </w:rPr>
        <w:t>,</w:t>
      </w:r>
      <w:r w:rsidR="00F71777">
        <w:rPr>
          <w:sz w:val="22"/>
          <w:szCs w:val="22"/>
          <w:lang w:val="en-GB"/>
        </w:rPr>
        <w:t xml:space="preserve"> </w:t>
      </w:r>
      <w:r w:rsidRPr="00F71777">
        <w:rPr>
          <w:sz w:val="22"/>
          <w:szCs w:val="22"/>
          <w:lang w:val="en-GB"/>
        </w:rPr>
        <w:t xml:space="preserve">telephone number </w:t>
      </w:r>
      <w:r w:rsidRPr="00F71777">
        <w:rPr>
          <w:b/>
          <w:bCs/>
          <w:sz w:val="22"/>
          <w:szCs w:val="22"/>
          <w:lang w:val="en-GB"/>
        </w:rPr>
        <w:t>....................</w:t>
      </w:r>
      <w:r w:rsidRPr="00F71777">
        <w:rPr>
          <w:sz w:val="22"/>
          <w:szCs w:val="22"/>
          <w:lang w:val="en-GB"/>
        </w:rPr>
        <w:t xml:space="preserve"> and e-mail </w:t>
      </w:r>
      <w:r w:rsidRPr="00F71777">
        <w:rPr>
          <w:b/>
          <w:bCs/>
          <w:sz w:val="22"/>
          <w:szCs w:val="22"/>
          <w:lang w:val="en-GB"/>
        </w:rPr>
        <w:t>.......</w:t>
      </w:r>
      <w:r w:rsidR="00F71777">
        <w:rPr>
          <w:b/>
          <w:bCs/>
          <w:sz w:val="22"/>
          <w:szCs w:val="22"/>
          <w:lang w:val="en-GB"/>
        </w:rPr>
        <w:t>.............</w:t>
      </w:r>
      <w:r w:rsidRPr="00F71777">
        <w:rPr>
          <w:b/>
          <w:bCs/>
          <w:sz w:val="22"/>
          <w:szCs w:val="22"/>
          <w:lang w:val="en-GB"/>
        </w:rPr>
        <w:t>.............</w:t>
      </w:r>
    </w:p>
    <w:p w14:paraId="4FAF83A9" w14:textId="77777777" w:rsidR="00394907" w:rsidRPr="00F71777" w:rsidRDefault="00000000" w:rsidP="00F71777">
      <w:pPr>
        <w:spacing w:line="360" w:lineRule="auto"/>
        <w:jc w:val="center"/>
        <w:rPr>
          <w:sz w:val="22"/>
          <w:szCs w:val="22"/>
          <w:lang w:val="en-GB"/>
        </w:rPr>
      </w:pPr>
      <w:r w:rsidRPr="00F71777">
        <w:rPr>
          <w:b/>
          <w:bCs/>
          <w:sz w:val="22"/>
          <w:szCs w:val="22"/>
          <w:lang w:val="en-GB"/>
        </w:rPr>
        <w:t>REQUESTS</w:t>
      </w:r>
    </w:p>
    <w:p w14:paraId="02441933" w14:textId="77777777" w:rsidR="00394907" w:rsidRPr="00F71777" w:rsidRDefault="00000000" w:rsidP="00F71777">
      <w:pPr>
        <w:spacing w:line="360" w:lineRule="auto"/>
        <w:jc w:val="both"/>
        <w:rPr>
          <w:sz w:val="22"/>
          <w:szCs w:val="22"/>
          <w:lang w:val="en-GB"/>
        </w:rPr>
      </w:pPr>
      <w:r w:rsidRPr="00F71777">
        <w:rPr>
          <w:sz w:val="22"/>
          <w:szCs w:val="22"/>
          <w:lang w:val="en-GB"/>
        </w:rPr>
        <w:t>to be admitted to the selection procedure for the identification of the students who will represent the University of Messina at the 34th Willem C. Vis International Commercial Arbitration Moot, to be held in Vienna from 19 to 25 March 2027, as set out in the call for applications published by the Department of Law.</w:t>
      </w:r>
    </w:p>
    <w:p w14:paraId="2BA14EB6" w14:textId="77777777" w:rsidR="00394907" w:rsidRPr="00F71777" w:rsidRDefault="00000000" w:rsidP="00F71777">
      <w:pPr>
        <w:spacing w:line="360" w:lineRule="auto"/>
        <w:jc w:val="both"/>
        <w:rPr>
          <w:sz w:val="22"/>
          <w:szCs w:val="22"/>
          <w:lang w:val="en-GB"/>
        </w:rPr>
      </w:pPr>
      <w:r w:rsidRPr="00F71777">
        <w:rPr>
          <w:sz w:val="22"/>
          <w:szCs w:val="22"/>
          <w:lang w:val="en-GB"/>
        </w:rPr>
        <w:t>For this purpose, pursuant to Articles 46 and 47 of Presidential Decree No. 445/2000, and aware of the criminal penalties provided for by Article 76 of the same Decree in the event of false statements,</w:t>
      </w:r>
    </w:p>
    <w:p w14:paraId="665568AF" w14:textId="77777777" w:rsidR="00394907" w:rsidRPr="00F71777" w:rsidRDefault="00000000" w:rsidP="00F71777">
      <w:pPr>
        <w:spacing w:line="360" w:lineRule="auto"/>
        <w:jc w:val="center"/>
        <w:rPr>
          <w:sz w:val="22"/>
          <w:szCs w:val="22"/>
          <w:lang w:val="en-GB"/>
        </w:rPr>
      </w:pPr>
      <w:r w:rsidRPr="00F71777">
        <w:rPr>
          <w:b/>
          <w:bCs/>
          <w:sz w:val="22"/>
          <w:szCs w:val="22"/>
          <w:lang w:val="en-GB"/>
        </w:rPr>
        <w:t>DECLARES</w:t>
      </w:r>
    </w:p>
    <w:p w14:paraId="4557634D" w14:textId="4B589DB5" w:rsidR="00394907" w:rsidRPr="00F71777" w:rsidRDefault="00000000" w:rsidP="00F71777">
      <w:pPr>
        <w:pStyle w:val="Paragrafoelenco"/>
        <w:numPr>
          <w:ilvl w:val="0"/>
          <w:numId w:val="3"/>
        </w:numPr>
        <w:spacing w:line="360" w:lineRule="auto"/>
        <w:ind w:left="284" w:hanging="284"/>
        <w:jc w:val="both"/>
        <w:rPr>
          <w:sz w:val="22"/>
          <w:szCs w:val="22"/>
          <w:lang w:val="en-GB"/>
        </w:rPr>
      </w:pPr>
      <w:r w:rsidRPr="00F71777">
        <w:rPr>
          <w:sz w:val="22"/>
          <w:szCs w:val="22"/>
          <w:lang w:val="en-GB"/>
        </w:rPr>
        <w:t>to hold a certification of English language proficiency at level B2 or higher, issued by .......</w:t>
      </w:r>
      <w:r w:rsidR="00F71777">
        <w:rPr>
          <w:sz w:val="22"/>
          <w:szCs w:val="22"/>
          <w:lang w:val="en-GB"/>
        </w:rPr>
        <w:t>....................</w:t>
      </w:r>
      <w:r w:rsidRPr="00F71777">
        <w:rPr>
          <w:sz w:val="22"/>
          <w:szCs w:val="22"/>
          <w:lang w:val="en-GB"/>
        </w:rPr>
        <w:t>............. on ...................., as evidenced by the enclosed documentation;</w:t>
      </w:r>
    </w:p>
    <w:p w14:paraId="448950EC" w14:textId="2CD5DC2D" w:rsidR="00394907" w:rsidRPr="00F71777" w:rsidRDefault="00000000" w:rsidP="00F71777">
      <w:pPr>
        <w:pStyle w:val="Paragrafoelenco"/>
        <w:numPr>
          <w:ilvl w:val="0"/>
          <w:numId w:val="3"/>
        </w:numPr>
        <w:spacing w:line="360" w:lineRule="auto"/>
        <w:ind w:left="284" w:hanging="284"/>
        <w:jc w:val="both"/>
        <w:rPr>
          <w:sz w:val="22"/>
          <w:szCs w:val="22"/>
          <w:lang w:val="en-GB"/>
        </w:rPr>
      </w:pPr>
      <w:r w:rsidRPr="00F71777">
        <w:rPr>
          <w:sz w:val="22"/>
          <w:szCs w:val="22"/>
          <w:lang w:val="en-GB"/>
        </w:rPr>
        <w:t>to be aware that, if admitted, participation in the Moot will involve a preparation programme under the supervision of Prof. Dario Latella;</w:t>
      </w:r>
    </w:p>
    <w:p w14:paraId="131E7C42" w14:textId="77777777" w:rsidR="001B4E88" w:rsidRDefault="00000000" w:rsidP="00F71777">
      <w:pPr>
        <w:pStyle w:val="Paragrafoelenco"/>
        <w:numPr>
          <w:ilvl w:val="0"/>
          <w:numId w:val="3"/>
        </w:numPr>
        <w:spacing w:line="360" w:lineRule="auto"/>
        <w:ind w:left="284" w:hanging="284"/>
        <w:jc w:val="both"/>
        <w:rPr>
          <w:sz w:val="22"/>
          <w:szCs w:val="22"/>
          <w:lang w:val="en-GB"/>
        </w:rPr>
      </w:pPr>
      <w:r w:rsidRPr="00F71777">
        <w:rPr>
          <w:sz w:val="22"/>
          <w:szCs w:val="22"/>
          <w:lang w:val="en-GB"/>
        </w:rPr>
        <w:t>to be aware that travel, food, and accommodation expenses will be borne by the applicant, without prejudice to the possibility of a partial reimbursement subject to the availability of funds, as set out in Article 1 of the notice;</w:t>
      </w:r>
    </w:p>
    <w:p w14:paraId="06F6D0E2" w14:textId="747DA48C" w:rsidR="00F71777" w:rsidRDefault="001B4E88" w:rsidP="00F71777">
      <w:pPr>
        <w:pStyle w:val="Paragrafoelenco"/>
        <w:numPr>
          <w:ilvl w:val="0"/>
          <w:numId w:val="3"/>
        </w:numPr>
        <w:spacing w:line="360" w:lineRule="auto"/>
        <w:ind w:left="284" w:hanging="284"/>
        <w:jc w:val="both"/>
        <w:rPr>
          <w:sz w:val="22"/>
          <w:szCs w:val="22"/>
          <w:lang w:val="en-GB"/>
        </w:rPr>
      </w:pPr>
      <w:r w:rsidRPr="001B4E88">
        <w:rPr>
          <w:sz w:val="22"/>
          <w:szCs w:val="22"/>
          <w:lang w:val="en-GB"/>
        </w:rPr>
        <w:t>to authorise the processing of the personal data contained in this application and its attachments, for purposes connected with the management of this selection procedure, in compliance with Legislative Decree No. 196 of 30 June 2003, as last amended by Legislative Decree No. 101 of 10 August 2018, and with Regulation (EU) 2016/679 of the European Parliament and of the Council of 27 April 2016.</w:t>
      </w:r>
    </w:p>
    <w:p w14:paraId="5657DDE1" w14:textId="77777777" w:rsidR="001B4E88" w:rsidRPr="001B4E88" w:rsidRDefault="001B4E88" w:rsidP="001B4E88">
      <w:pPr>
        <w:pStyle w:val="Paragrafoelenco"/>
        <w:spacing w:line="360" w:lineRule="auto"/>
        <w:ind w:left="284"/>
        <w:jc w:val="both"/>
        <w:rPr>
          <w:sz w:val="22"/>
          <w:szCs w:val="22"/>
          <w:lang w:val="en-GB"/>
        </w:rPr>
      </w:pPr>
    </w:p>
    <w:p w14:paraId="2F1215CE" w14:textId="51676768" w:rsidR="00394907" w:rsidRPr="00F71777" w:rsidRDefault="00000000" w:rsidP="00F71777">
      <w:pPr>
        <w:spacing w:line="360" w:lineRule="auto"/>
        <w:jc w:val="both"/>
        <w:rPr>
          <w:sz w:val="22"/>
          <w:szCs w:val="22"/>
          <w:lang w:val="en-GB"/>
        </w:rPr>
      </w:pPr>
      <w:r w:rsidRPr="00F71777">
        <w:rPr>
          <w:sz w:val="22"/>
          <w:szCs w:val="22"/>
          <w:lang w:val="en-GB"/>
        </w:rPr>
        <w:t>Encloses with this application:</w:t>
      </w:r>
    </w:p>
    <w:p w14:paraId="63DB5EEB" w14:textId="77777777" w:rsidR="00394907" w:rsidRPr="00F71777" w:rsidRDefault="00000000" w:rsidP="00F71777">
      <w:pPr>
        <w:spacing w:line="360" w:lineRule="auto"/>
        <w:jc w:val="both"/>
        <w:rPr>
          <w:sz w:val="22"/>
          <w:szCs w:val="22"/>
          <w:lang w:val="en-GB"/>
        </w:rPr>
      </w:pPr>
      <w:r w:rsidRPr="00F71777">
        <w:rPr>
          <w:sz w:val="22"/>
          <w:szCs w:val="22"/>
          <w:lang w:val="en-GB"/>
        </w:rPr>
        <w:t xml:space="preserve">1. An up-to-date curriculum vitae, in European format, signed </w:t>
      </w:r>
      <w:r w:rsidRPr="00F71777">
        <w:rPr>
          <w:i/>
          <w:iCs/>
          <w:sz w:val="22"/>
          <w:szCs w:val="22"/>
          <w:lang w:val="en-GB"/>
        </w:rPr>
        <w:t>by hand</w:t>
      </w:r>
      <w:r w:rsidRPr="00F71777">
        <w:rPr>
          <w:sz w:val="22"/>
          <w:szCs w:val="22"/>
          <w:lang w:val="en-GB"/>
        </w:rPr>
        <w:t>;</w:t>
      </w:r>
    </w:p>
    <w:p w14:paraId="71D54A77" w14:textId="77777777" w:rsidR="00394907" w:rsidRPr="00F71777" w:rsidRDefault="00000000" w:rsidP="00F71777">
      <w:pPr>
        <w:spacing w:line="360" w:lineRule="auto"/>
        <w:jc w:val="both"/>
        <w:rPr>
          <w:sz w:val="22"/>
          <w:szCs w:val="22"/>
          <w:lang w:val="en-GB"/>
        </w:rPr>
      </w:pPr>
      <w:r w:rsidRPr="00F71777">
        <w:rPr>
          <w:sz w:val="22"/>
          <w:szCs w:val="22"/>
          <w:lang w:val="en-GB"/>
        </w:rPr>
        <w:t>2. A copy of the English language certification of level B2 or higher;</w:t>
      </w:r>
    </w:p>
    <w:p w14:paraId="7B9AE3A2" w14:textId="2051C4ED" w:rsidR="00394907" w:rsidRPr="00F71777" w:rsidRDefault="00000000" w:rsidP="00F71777">
      <w:pPr>
        <w:spacing w:line="360" w:lineRule="auto"/>
        <w:jc w:val="both"/>
        <w:rPr>
          <w:sz w:val="22"/>
          <w:szCs w:val="22"/>
          <w:lang w:val="en-GB"/>
        </w:rPr>
      </w:pPr>
      <w:r w:rsidRPr="00F71777">
        <w:rPr>
          <w:sz w:val="22"/>
          <w:szCs w:val="22"/>
          <w:lang w:val="en-GB"/>
        </w:rPr>
        <w:t>3. A copy of a valid identity document.</w:t>
      </w:r>
    </w:p>
    <w:p w14:paraId="001BBB83" w14:textId="3DDFE52B" w:rsidR="00394907" w:rsidRPr="00F71777" w:rsidRDefault="00000000" w:rsidP="00F71777">
      <w:pPr>
        <w:spacing w:line="360" w:lineRule="auto"/>
        <w:jc w:val="both"/>
        <w:rPr>
          <w:sz w:val="22"/>
          <w:szCs w:val="22"/>
        </w:rPr>
      </w:pPr>
      <w:r w:rsidRPr="00F71777">
        <w:rPr>
          <w:sz w:val="22"/>
          <w:szCs w:val="22"/>
        </w:rPr>
        <w:t xml:space="preserve">Place and </w:t>
      </w:r>
      <w:proofErr w:type="gramStart"/>
      <w:r w:rsidRPr="00F71777">
        <w:rPr>
          <w:sz w:val="22"/>
          <w:szCs w:val="22"/>
        </w:rPr>
        <w:t xml:space="preserve">date,   </w:t>
      </w:r>
      <w:proofErr w:type="gramEnd"/>
      <w:r w:rsidRPr="00F71777">
        <w:rPr>
          <w:sz w:val="22"/>
          <w:szCs w:val="22"/>
        </w:rPr>
        <w:t xml:space="preserve"> </w:t>
      </w:r>
      <w:r w:rsidR="00F71777">
        <w:rPr>
          <w:sz w:val="22"/>
          <w:szCs w:val="22"/>
        </w:rPr>
        <w:t xml:space="preserve">                                                                                                           </w:t>
      </w:r>
      <w:r w:rsidRPr="00F71777">
        <w:rPr>
          <w:sz w:val="22"/>
          <w:szCs w:val="22"/>
        </w:rPr>
        <w:t xml:space="preserve"> </w:t>
      </w:r>
      <w:r w:rsidRPr="00F71777">
        <w:rPr>
          <w:b/>
          <w:bCs/>
          <w:sz w:val="22"/>
          <w:szCs w:val="22"/>
        </w:rPr>
        <w:t>Signature</w:t>
      </w:r>
    </w:p>
    <w:sectPr w:rsidR="00394907" w:rsidRPr="00F71777" w:rsidSect="001B4E88">
      <w:pgSz w:w="11906" w:h="16838"/>
      <w:pgMar w:top="851"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52EEA"/>
    <w:multiLevelType w:val="hybridMultilevel"/>
    <w:tmpl w:val="F112F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6ED0643"/>
    <w:multiLevelType w:val="hybridMultilevel"/>
    <w:tmpl w:val="7A98A032"/>
    <w:lvl w:ilvl="0" w:tplc="210E925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FB71395"/>
    <w:multiLevelType w:val="hybridMultilevel"/>
    <w:tmpl w:val="85A80D6A"/>
    <w:lvl w:ilvl="0" w:tplc="E22080BE">
      <w:start w:val="1"/>
      <w:numFmt w:val="bullet"/>
      <w:lvlText w:val="●"/>
      <w:lvlJc w:val="left"/>
      <w:pPr>
        <w:ind w:left="720" w:hanging="360"/>
      </w:pPr>
    </w:lvl>
    <w:lvl w:ilvl="1" w:tplc="78DE7926">
      <w:start w:val="1"/>
      <w:numFmt w:val="bullet"/>
      <w:lvlText w:val="○"/>
      <w:lvlJc w:val="left"/>
      <w:pPr>
        <w:ind w:left="1440" w:hanging="360"/>
      </w:pPr>
    </w:lvl>
    <w:lvl w:ilvl="2" w:tplc="0DF84096">
      <w:start w:val="1"/>
      <w:numFmt w:val="bullet"/>
      <w:lvlText w:val="■"/>
      <w:lvlJc w:val="left"/>
      <w:pPr>
        <w:ind w:left="2160" w:hanging="360"/>
      </w:pPr>
    </w:lvl>
    <w:lvl w:ilvl="3" w:tplc="4EA8D814">
      <w:start w:val="1"/>
      <w:numFmt w:val="bullet"/>
      <w:lvlText w:val="●"/>
      <w:lvlJc w:val="left"/>
      <w:pPr>
        <w:ind w:left="2880" w:hanging="360"/>
      </w:pPr>
    </w:lvl>
    <w:lvl w:ilvl="4" w:tplc="1B4EE340">
      <w:start w:val="1"/>
      <w:numFmt w:val="bullet"/>
      <w:lvlText w:val="○"/>
      <w:lvlJc w:val="left"/>
      <w:pPr>
        <w:ind w:left="3600" w:hanging="360"/>
      </w:pPr>
    </w:lvl>
    <w:lvl w:ilvl="5" w:tplc="C11E373C">
      <w:start w:val="1"/>
      <w:numFmt w:val="bullet"/>
      <w:lvlText w:val="■"/>
      <w:lvlJc w:val="left"/>
      <w:pPr>
        <w:ind w:left="4320" w:hanging="360"/>
      </w:pPr>
    </w:lvl>
    <w:lvl w:ilvl="6" w:tplc="5A444DBC">
      <w:start w:val="1"/>
      <w:numFmt w:val="bullet"/>
      <w:lvlText w:val="●"/>
      <w:lvlJc w:val="left"/>
      <w:pPr>
        <w:ind w:left="5040" w:hanging="360"/>
      </w:pPr>
    </w:lvl>
    <w:lvl w:ilvl="7" w:tplc="855E0104">
      <w:start w:val="1"/>
      <w:numFmt w:val="bullet"/>
      <w:lvlText w:val="●"/>
      <w:lvlJc w:val="left"/>
      <w:pPr>
        <w:ind w:left="5760" w:hanging="360"/>
      </w:pPr>
    </w:lvl>
    <w:lvl w:ilvl="8" w:tplc="3BA69D6C">
      <w:start w:val="1"/>
      <w:numFmt w:val="bullet"/>
      <w:lvlText w:val="●"/>
      <w:lvlJc w:val="left"/>
      <w:pPr>
        <w:ind w:left="6480" w:hanging="360"/>
      </w:pPr>
    </w:lvl>
  </w:abstractNum>
  <w:num w:numId="1" w16cid:durableId="918053827">
    <w:abstractNumId w:val="2"/>
    <w:lvlOverride w:ilvl="0">
      <w:startOverride w:val="1"/>
    </w:lvlOverride>
  </w:num>
  <w:num w:numId="2" w16cid:durableId="834106970">
    <w:abstractNumId w:val="0"/>
  </w:num>
  <w:num w:numId="3" w16cid:durableId="1596593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07"/>
    <w:rsid w:val="001B4E88"/>
    <w:rsid w:val="00394907"/>
    <w:rsid w:val="006177FC"/>
    <w:rsid w:val="00CE3AE0"/>
    <w:rsid w:val="00F717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9B6F5"/>
  <w15:docId w15:val="{58959CC1-440A-4E89-9C3F-80054A7D6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mministrazione.giurisprudenza@unim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Maria Scalia</cp:lastModifiedBy>
  <cp:revision>3</cp:revision>
  <dcterms:created xsi:type="dcterms:W3CDTF">2026-08-11T14:41:00Z</dcterms:created>
  <dcterms:modified xsi:type="dcterms:W3CDTF">2026-08-11T14:53:00Z</dcterms:modified>
</cp:coreProperties>
</file>