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7E8F" w14:textId="41ABF29F" w:rsidR="00D842AA" w:rsidRPr="00F457EA" w:rsidRDefault="00D842AA" w:rsidP="00B71AD6">
      <w:pPr>
        <w:pStyle w:val="Ttulo1"/>
        <w:jc w:val="center"/>
      </w:pPr>
      <w:r w:rsidRPr="00F457EA">
        <w:t>Curriculum Vitae</w:t>
      </w:r>
    </w:p>
    <w:p w14:paraId="3FDA91C8" w14:textId="77777777" w:rsidR="00D842AA" w:rsidRPr="00F457EA" w:rsidRDefault="00D842AA" w:rsidP="00580FC6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Personal Information</w:t>
      </w:r>
    </w:p>
    <w:p w14:paraId="64008816" w14:textId="3E92C953" w:rsidR="00D842AA" w:rsidRPr="00F457EA" w:rsidRDefault="00D842AA" w:rsidP="00F45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Name: Alejandro Agüero</w:t>
      </w:r>
      <w:r w:rsidR="00580FC6" w:rsidRPr="00F457EA">
        <w:rPr>
          <w:rFonts w:ascii="Times New Roman" w:hAnsi="Times New Roman" w:cs="Times New Roman"/>
          <w:sz w:val="24"/>
          <w:szCs w:val="24"/>
        </w:rPr>
        <w:t xml:space="preserve"> (Argentine nationality) / Alejandro Agüero Nazar (Spanish nationality) </w:t>
      </w:r>
    </w:p>
    <w:p w14:paraId="037FECAB" w14:textId="47E2980F" w:rsidR="00D842AA" w:rsidRPr="00F457EA" w:rsidRDefault="00D842AA" w:rsidP="00F45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Date of Birth: December 10, 1969</w:t>
      </w:r>
    </w:p>
    <w:p w14:paraId="57DED75A" w14:textId="40F3FEF6" w:rsidR="00D842AA" w:rsidRPr="00F457EA" w:rsidRDefault="00D842AA" w:rsidP="00F45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Contact Information: aaguero@unc.edu.ar</w:t>
      </w:r>
    </w:p>
    <w:p w14:paraId="0E69FA34" w14:textId="46CE6ADE" w:rsidR="00D842AA" w:rsidRPr="00F457EA" w:rsidRDefault="00D842AA" w:rsidP="00F45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Address: Alonso de Rivera, 2070, X5008 – Córdoba, Argentina</w:t>
      </w:r>
    </w:p>
    <w:p w14:paraId="4EFAF73C" w14:textId="13FBA3B1" w:rsidR="00D842AA" w:rsidRPr="00F457EA" w:rsidRDefault="00D842AA" w:rsidP="00580FC6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Education</w:t>
      </w:r>
      <w:r w:rsidR="003604DC" w:rsidRPr="00F457EA">
        <w:rPr>
          <w:rFonts w:ascii="Times New Roman" w:hAnsi="Times New Roman" w:cs="Times New Roman"/>
          <w:sz w:val="24"/>
          <w:szCs w:val="24"/>
        </w:rPr>
        <w:t xml:space="preserve"> (degree and post degree) </w:t>
      </w:r>
    </w:p>
    <w:p w14:paraId="1ADE19FA" w14:textId="2C6DA89F" w:rsidR="00D842AA" w:rsidRPr="00F457EA" w:rsidRDefault="00D842AA" w:rsidP="00D842AA">
      <w:pPr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Degree in Law</w:t>
      </w:r>
      <w:r w:rsidR="003604DC" w:rsidRPr="00F457EA">
        <w:rPr>
          <w:rFonts w:ascii="Times New Roman" w:hAnsi="Times New Roman" w:cs="Times New Roman"/>
          <w:sz w:val="24"/>
          <w:szCs w:val="24"/>
        </w:rPr>
        <w:t>,</w:t>
      </w:r>
      <w:r w:rsidRPr="00F457EA">
        <w:rPr>
          <w:rFonts w:ascii="Times New Roman" w:hAnsi="Times New Roman" w:cs="Times New Roman"/>
          <w:sz w:val="24"/>
          <w:szCs w:val="24"/>
        </w:rPr>
        <w:t xml:space="preserve"> National University of Córdoba, Argentina (1995)</w:t>
      </w:r>
    </w:p>
    <w:p w14:paraId="5751940D" w14:textId="5ABCF017" w:rsidR="00D842AA" w:rsidRPr="00F457EA" w:rsidRDefault="00D842AA" w:rsidP="00D842AA">
      <w:pPr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Advanced Studies Degree in Law,</w:t>
      </w:r>
      <w:r w:rsidR="003604DC" w:rsidRPr="00F457EA">
        <w:rPr>
          <w:rFonts w:ascii="Times New Roman" w:hAnsi="Times New Roman" w:cs="Times New Roman"/>
          <w:sz w:val="24"/>
          <w:szCs w:val="24"/>
        </w:rPr>
        <w:t xml:space="preserve"> Universidad Autónoma de </w:t>
      </w:r>
      <w:r w:rsidRPr="00F457EA">
        <w:rPr>
          <w:rFonts w:ascii="Times New Roman" w:hAnsi="Times New Roman" w:cs="Times New Roman"/>
          <w:sz w:val="24"/>
          <w:szCs w:val="24"/>
        </w:rPr>
        <w:t>Madrid (2001)</w:t>
      </w:r>
    </w:p>
    <w:p w14:paraId="63C7A2AD" w14:textId="6AD599CA" w:rsidR="00D842AA" w:rsidRPr="00F457EA" w:rsidRDefault="00D842AA" w:rsidP="00D842AA">
      <w:pPr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 xml:space="preserve">European master’s degree in </w:t>
      </w:r>
      <w:r w:rsidRPr="00F457EA">
        <w:rPr>
          <w:rFonts w:ascii="Times New Roman" w:hAnsi="Times New Roman" w:cs="Times New Roman"/>
          <w:i/>
          <w:sz w:val="24"/>
          <w:szCs w:val="24"/>
        </w:rPr>
        <w:t xml:space="preserve">Storia e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comparazione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delle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istituzioni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politiche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giuridiche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dei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paesi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dell’Europa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mediterranea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”, </w:t>
      </w:r>
      <w:r w:rsidR="003604DC" w:rsidRPr="00F457EA">
        <w:rPr>
          <w:rFonts w:ascii="Times New Roman" w:hAnsi="Times New Roman" w:cs="Times New Roman"/>
          <w:sz w:val="24"/>
          <w:szCs w:val="24"/>
        </w:rPr>
        <w:t xml:space="preserve">- </w:t>
      </w:r>
      <w:r w:rsidRPr="00F457EA">
        <w:rPr>
          <w:rFonts w:ascii="Times New Roman" w:hAnsi="Times New Roman" w:cs="Times New Roman"/>
          <w:sz w:val="24"/>
          <w:szCs w:val="24"/>
        </w:rPr>
        <w:t xml:space="preserve">University of Messina (Italy), </w:t>
      </w:r>
      <w:r w:rsidR="003604DC" w:rsidRPr="00F457EA">
        <w:rPr>
          <w:rFonts w:ascii="Times New Roman" w:hAnsi="Times New Roman" w:cs="Times New Roman"/>
          <w:sz w:val="24"/>
          <w:szCs w:val="24"/>
        </w:rPr>
        <w:t xml:space="preserve">Universidad Autónoma de Madrid </w:t>
      </w:r>
      <w:r w:rsidRPr="00F457EA">
        <w:rPr>
          <w:rFonts w:ascii="Times New Roman" w:hAnsi="Times New Roman" w:cs="Times New Roman"/>
          <w:sz w:val="24"/>
          <w:szCs w:val="24"/>
        </w:rPr>
        <w:t xml:space="preserve">(Spain) </w:t>
      </w:r>
      <w:r w:rsidRPr="00F457EA">
        <w:rPr>
          <w:rFonts w:ascii="Times New Roman" w:hAnsi="Times New Roman" w:cs="Times New Roman"/>
          <w:sz w:val="24"/>
          <w:szCs w:val="24"/>
        </w:rPr>
        <w:t xml:space="preserve">and </w:t>
      </w:r>
      <w:r w:rsidRPr="00F457EA">
        <w:rPr>
          <w:rFonts w:ascii="Times New Roman" w:hAnsi="Times New Roman" w:cs="Times New Roman"/>
          <w:sz w:val="24"/>
          <w:szCs w:val="24"/>
        </w:rPr>
        <w:t>University of Cordoba (Spain)</w:t>
      </w:r>
      <w:r w:rsidRPr="00F457EA">
        <w:rPr>
          <w:rFonts w:ascii="Times New Roman" w:hAnsi="Times New Roman" w:cs="Times New Roman"/>
          <w:sz w:val="24"/>
          <w:szCs w:val="24"/>
        </w:rPr>
        <w:t xml:space="preserve"> (2001). Top mark and Lode. </w:t>
      </w:r>
    </w:p>
    <w:p w14:paraId="2B8C1E2F" w14:textId="1248362E" w:rsidR="00D842AA" w:rsidRPr="00F457EA" w:rsidRDefault="00D842AA" w:rsidP="00D842AA">
      <w:pPr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P</w:t>
      </w:r>
      <w:r w:rsidR="003604DC" w:rsidRPr="00F457EA">
        <w:rPr>
          <w:rFonts w:ascii="Times New Roman" w:hAnsi="Times New Roman" w:cs="Times New Roman"/>
          <w:sz w:val="24"/>
          <w:szCs w:val="24"/>
        </w:rPr>
        <w:t xml:space="preserve">hD in Law - </w:t>
      </w:r>
      <w:r w:rsidR="003604DC" w:rsidRPr="00F457EA">
        <w:rPr>
          <w:rFonts w:ascii="Times New Roman" w:hAnsi="Times New Roman" w:cs="Times New Roman"/>
          <w:sz w:val="24"/>
          <w:szCs w:val="24"/>
        </w:rPr>
        <w:t>Universidad Autónoma de Madrid</w:t>
      </w:r>
      <w:r w:rsidR="003604DC" w:rsidRPr="00F457EA">
        <w:rPr>
          <w:rFonts w:ascii="Times New Roman" w:hAnsi="Times New Roman" w:cs="Times New Roman"/>
          <w:sz w:val="24"/>
          <w:szCs w:val="24"/>
        </w:rPr>
        <w:t xml:space="preserve"> (2003). Top mark cum laude. (</w:t>
      </w:r>
      <w:r w:rsidR="00580FC6" w:rsidRPr="00F457EA">
        <w:rPr>
          <w:rFonts w:ascii="Times New Roman" w:hAnsi="Times New Roman" w:cs="Times New Roman"/>
          <w:sz w:val="24"/>
          <w:szCs w:val="24"/>
        </w:rPr>
        <w:t>Academic A</w:t>
      </w:r>
      <w:r w:rsidR="003604DC" w:rsidRPr="00F457EA">
        <w:rPr>
          <w:rFonts w:ascii="Times New Roman" w:hAnsi="Times New Roman" w:cs="Times New Roman"/>
          <w:sz w:val="24"/>
          <w:szCs w:val="24"/>
        </w:rPr>
        <w:t>rea: Legal History)</w:t>
      </w:r>
    </w:p>
    <w:p w14:paraId="0E618F83" w14:textId="751C7AAF" w:rsidR="00580FC6" w:rsidRDefault="00D842AA" w:rsidP="00580FC6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 xml:space="preserve">Research </w:t>
      </w:r>
      <w:r w:rsidR="00580FC6" w:rsidRPr="00F457EA">
        <w:rPr>
          <w:rFonts w:ascii="Times New Roman" w:hAnsi="Times New Roman" w:cs="Times New Roman"/>
          <w:sz w:val="24"/>
          <w:szCs w:val="24"/>
        </w:rPr>
        <w:t>areas</w:t>
      </w:r>
    </w:p>
    <w:p w14:paraId="41EA01F9" w14:textId="77777777" w:rsidR="00B71AD6" w:rsidRDefault="00B71AD6" w:rsidP="00B71AD6">
      <w:pPr>
        <w:pStyle w:val="Ttulo1"/>
        <w:spacing w:before="0" w:after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H</w:t>
      </w:r>
      <w:r w:rsidRPr="00F457E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istory of criminal justice in the Spanish Empire </w:t>
      </w:r>
    </w:p>
    <w:p w14:paraId="7A427434" w14:textId="29A51D87" w:rsidR="00B71AD6" w:rsidRDefault="00B71AD6" w:rsidP="00B71AD6">
      <w:pPr>
        <w:pStyle w:val="Ttulo1"/>
        <w:spacing w:before="0" w:after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History of Spanish Colonial Law</w:t>
      </w:r>
      <w:r w:rsidRPr="00F457EA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p w14:paraId="6270DE75" w14:textId="7CC158D3" w:rsidR="00B71AD6" w:rsidRDefault="00B71AD6" w:rsidP="00B71AD6">
      <w:pPr>
        <w:pStyle w:val="Ttulo1"/>
        <w:spacing w:before="0" w:after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F457E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Argentine and Latin American 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C</w:t>
      </w:r>
      <w:r w:rsidRPr="00F457E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onstitutional 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H</w:t>
      </w:r>
      <w:r w:rsidRPr="00F457EA">
        <w:rPr>
          <w:rFonts w:ascii="Times New Roman" w:eastAsiaTheme="minorHAnsi" w:hAnsi="Times New Roman" w:cs="Times New Roman"/>
          <w:color w:val="auto"/>
          <w:sz w:val="24"/>
          <w:szCs w:val="24"/>
        </w:rPr>
        <w:t>istory</w:t>
      </w:r>
    </w:p>
    <w:p w14:paraId="1F131A2E" w14:textId="77777777" w:rsidR="00B71AD6" w:rsidRPr="00B71AD6" w:rsidRDefault="00B71AD6" w:rsidP="00B71AD6">
      <w:pPr>
        <w:pStyle w:val="Ttulo1"/>
        <w:spacing w:before="0" w:after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C</w:t>
      </w:r>
      <w:r w:rsidRPr="00F457EA">
        <w:rPr>
          <w:rFonts w:ascii="Times New Roman" w:eastAsiaTheme="minorHAnsi" w:hAnsi="Times New Roman" w:cs="Times New Roman"/>
          <w:color w:val="auto"/>
          <w:sz w:val="24"/>
          <w:szCs w:val="24"/>
        </w:rPr>
        <w:t>riminal law and political violence during the 20</w:t>
      </w:r>
      <w:r w:rsidRPr="00F457EA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</w:rPr>
        <w:t>th</w:t>
      </w:r>
      <w:r w:rsidRPr="00F457E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century in Argentina. </w:t>
      </w:r>
    </w:p>
    <w:p w14:paraId="54BA8627" w14:textId="5A6589A3" w:rsidR="00D842AA" w:rsidRPr="00F457EA" w:rsidRDefault="00FE0F5A" w:rsidP="00D842AA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 xml:space="preserve">Current </w:t>
      </w:r>
      <w:r w:rsidR="00D842AA" w:rsidRPr="00F457EA">
        <w:rPr>
          <w:rFonts w:ascii="Times New Roman" w:hAnsi="Times New Roman" w:cs="Times New Roman"/>
          <w:sz w:val="24"/>
          <w:szCs w:val="24"/>
        </w:rPr>
        <w:t>Academic Positions</w:t>
      </w:r>
    </w:p>
    <w:p w14:paraId="056A7028" w14:textId="27D8038C" w:rsidR="00FE0F5A" w:rsidRPr="00F457EA" w:rsidRDefault="00FE0F5A" w:rsidP="0031311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Professor “Titular” (top rank in Argentina) at</w:t>
      </w:r>
      <w:r w:rsidR="00354718" w:rsidRPr="00F457EA">
        <w:rPr>
          <w:rFonts w:ascii="Times New Roman" w:hAnsi="Times New Roman" w:cs="Times New Roman"/>
          <w:sz w:val="24"/>
          <w:szCs w:val="24"/>
        </w:rPr>
        <w:t xml:space="preserve"> the</w:t>
      </w:r>
      <w:r w:rsidRPr="00F457EA">
        <w:rPr>
          <w:rFonts w:ascii="Times New Roman" w:hAnsi="Times New Roman" w:cs="Times New Roman"/>
          <w:sz w:val="24"/>
          <w:szCs w:val="24"/>
        </w:rPr>
        <w:t xml:space="preserve"> National University of Córdoba </w:t>
      </w:r>
      <w:r w:rsidR="00354718" w:rsidRPr="00F457EA">
        <w:rPr>
          <w:rFonts w:ascii="Times New Roman" w:hAnsi="Times New Roman" w:cs="Times New Roman"/>
          <w:sz w:val="24"/>
          <w:szCs w:val="24"/>
        </w:rPr>
        <w:t>–</w:t>
      </w:r>
      <w:r w:rsidRPr="00F457EA">
        <w:rPr>
          <w:rFonts w:ascii="Times New Roman" w:hAnsi="Times New Roman" w:cs="Times New Roman"/>
          <w:sz w:val="24"/>
          <w:szCs w:val="24"/>
        </w:rPr>
        <w:t xml:space="preserve"> Argentina</w:t>
      </w:r>
      <w:r w:rsidR="00354718" w:rsidRPr="00F457EA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354718" w:rsidRPr="00F457EA">
          <w:rPr>
            <w:rStyle w:val="Hipervnculo"/>
            <w:rFonts w:ascii="Times New Roman" w:hAnsi="Times New Roman" w:cs="Times New Roman"/>
            <w:sz w:val="24"/>
            <w:szCs w:val="24"/>
          </w:rPr>
          <w:t>https://derecho.unc.edu.ar</w:t>
        </w:r>
      </w:hyperlink>
      <w:r w:rsidR="00354718" w:rsidRPr="00F457EA">
        <w:rPr>
          <w:rFonts w:ascii="Times New Roman" w:hAnsi="Times New Roman" w:cs="Times New Roman"/>
          <w:sz w:val="24"/>
          <w:szCs w:val="24"/>
        </w:rPr>
        <w:t>) (from 2007, top rank from 2021)</w:t>
      </w:r>
      <w:r w:rsidR="00334CEC" w:rsidRPr="00F457EA">
        <w:rPr>
          <w:rFonts w:ascii="Times New Roman" w:hAnsi="Times New Roman" w:cs="Times New Roman"/>
          <w:sz w:val="24"/>
          <w:szCs w:val="24"/>
        </w:rPr>
        <w:t xml:space="preserve">, teaching: </w:t>
      </w:r>
      <w:r w:rsidR="00334CEC" w:rsidRPr="00F457EA">
        <w:rPr>
          <w:rFonts w:ascii="Times New Roman" w:hAnsi="Times New Roman" w:cs="Times New Roman"/>
          <w:sz w:val="24"/>
          <w:szCs w:val="24"/>
        </w:rPr>
        <w:t>of History of Argentine Law</w:t>
      </w:r>
      <w:r w:rsidR="00334CEC" w:rsidRPr="00F457EA">
        <w:rPr>
          <w:rFonts w:ascii="Times New Roman" w:hAnsi="Times New Roman" w:cs="Times New Roman"/>
          <w:sz w:val="24"/>
          <w:szCs w:val="24"/>
        </w:rPr>
        <w:t>.</w:t>
      </w:r>
    </w:p>
    <w:p w14:paraId="5B79EE00" w14:textId="1DB93D21" w:rsidR="00FE0F5A" w:rsidRPr="00F457EA" w:rsidRDefault="00FE0F5A" w:rsidP="0031311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 xml:space="preserve">Principal Researcher of the </w:t>
      </w:r>
      <w:r w:rsidRPr="00F457EA">
        <w:rPr>
          <w:rFonts w:ascii="Times New Roman" w:hAnsi="Times New Roman" w:cs="Times New Roman"/>
          <w:sz w:val="24"/>
          <w:szCs w:val="24"/>
        </w:rPr>
        <w:t>National Council of Scientific and Technical Research (</w:t>
      </w:r>
      <w:r w:rsidRPr="00F457EA">
        <w:rPr>
          <w:rFonts w:ascii="Times New Roman" w:hAnsi="Times New Roman" w:cs="Times New Roman"/>
          <w:sz w:val="24"/>
          <w:szCs w:val="24"/>
        </w:rPr>
        <w:t>CONICET</w:t>
      </w:r>
      <w:r w:rsidRPr="00F457EA">
        <w:rPr>
          <w:rFonts w:ascii="Times New Roman" w:hAnsi="Times New Roman" w:cs="Times New Roman"/>
          <w:sz w:val="24"/>
          <w:szCs w:val="24"/>
        </w:rPr>
        <w:t>)</w:t>
      </w:r>
      <w:r w:rsidRPr="00F457EA">
        <w:rPr>
          <w:rFonts w:ascii="Times New Roman" w:hAnsi="Times New Roman" w:cs="Times New Roman"/>
          <w:sz w:val="24"/>
          <w:szCs w:val="24"/>
        </w:rPr>
        <w:t xml:space="preserve"> at the Institute for Studies in Law, Justice and Society (IDEJUS-Córdoba, Argentina)</w:t>
      </w:r>
      <w:r w:rsidR="00354718" w:rsidRPr="00F457EA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354718" w:rsidRPr="00F457EA">
          <w:rPr>
            <w:rStyle w:val="Hipervnculo"/>
            <w:rFonts w:ascii="Times New Roman" w:hAnsi="Times New Roman" w:cs="Times New Roman"/>
            <w:sz w:val="24"/>
            <w:szCs w:val="24"/>
          </w:rPr>
          <w:t>https://idejus.conicet.gov.ar</w:t>
        </w:r>
      </w:hyperlink>
      <w:r w:rsidR="00354718" w:rsidRPr="00F457EA">
        <w:rPr>
          <w:rFonts w:ascii="Times New Roman" w:hAnsi="Times New Roman" w:cs="Times New Roman"/>
          <w:sz w:val="24"/>
          <w:szCs w:val="24"/>
        </w:rPr>
        <w:t>)  (from 2007, rank of Principal Researcher from 2024)</w:t>
      </w:r>
    </w:p>
    <w:p w14:paraId="001E58F0" w14:textId="77777777" w:rsidR="00D842AA" w:rsidRPr="00F457EA" w:rsidRDefault="00D842AA" w:rsidP="00D842AA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Other Relevant Positions</w:t>
      </w:r>
    </w:p>
    <w:p w14:paraId="547302DA" w14:textId="261AB225" w:rsidR="00D842AA" w:rsidRPr="00F457EA" w:rsidRDefault="00354718" w:rsidP="00F457E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Professor of Legal History (“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Ayudante</w:t>
      </w:r>
      <w:proofErr w:type="spellEnd"/>
      <w:r w:rsidR="00334CEC" w:rsidRPr="00F457EA">
        <w:rPr>
          <w:rFonts w:ascii="Times New Roman" w:hAnsi="Times New Roman" w:cs="Times New Roman"/>
          <w:sz w:val="24"/>
          <w:szCs w:val="24"/>
        </w:rPr>
        <w:t xml:space="preserve"> Doctor</w:t>
      </w:r>
      <w:r w:rsidRPr="00F457EA">
        <w:rPr>
          <w:rFonts w:ascii="Times New Roman" w:hAnsi="Times New Roman" w:cs="Times New Roman"/>
          <w:sz w:val="24"/>
          <w:szCs w:val="24"/>
        </w:rPr>
        <w:t xml:space="preserve">”) at Universidad Autónoma de Madrid </w:t>
      </w:r>
      <w:r w:rsidR="00334CEC" w:rsidRPr="00F457EA">
        <w:rPr>
          <w:rFonts w:ascii="Times New Roman" w:hAnsi="Times New Roman" w:cs="Times New Roman"/>
          <w:sz w:val="24"/>
          <w:szCs w:val="24"/>
        </w:rPr>
        <w:t>(</w:t>
      </w:r>
      <w:r w:rsidRPr="00F457EA">
        <w:rPr>
          <w:rFonts w:ascii="Times New Roman" w:hAnsi="Times New Roman" w:cs="Times New Roman"/>
          <w:sz w:val="24"/>
          <w:szCs w:val="24"/>
        </w:rPr>
        <w:t>from 2001 to 2006</w:t>
      </w:r>
      <w:r w:rsidR="00334CEC" w:rsidRPr="00F457EA">
        <w:rPr>
          <w:rFonts w:ascii="Times New Roman" w:hAnsi="Times New Roman" w:cs="Times New Roman"/>
          <w:sz w:val="24"/>
          <w:szCs w:val="24"/>
        </w:rPr>
        <w:t xml:space="preserve">), teaching: History of Spanish Law; History of Political and Administrative Institution of Spain; History of Constitutional Law. </w:t>
      </w:r>
    </w:p>
    <w:p w14:paraId="709D08C3" w14:textId="11B6A875" w:rsidR="00334CEC" w:rsidRPr="00F457EA" w:rsidRDefault="00334CEC" w:rsidP="00F457E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  <w:u w:val="single"/>
        </w:rPr>
        <w:t>Visiting Professor at Universidad Autónoma de Madrid</w:t>
      </w:r>
      <w:r w:rsidRPr="00F457EA">
        <w:rPr>
          <w:rFonts w:ascii="Times New Roman" w:hAnsi="Times New Roman" w:cs="Times New Roman"/>
          <w:sz w:val="24"/>
          <w:szCs w:val="24"/>
        </w:rPr>
        <w:t xml:space="preserve">, teaching legal history for one to three months in 2007, 2012, 2014, </w:t>
      </w:r>
      <w:r w:rsidR="00D60481" w:rsidRPr="00F457EA">
        <w:rPr>
          <w:rFonts w:ascii="Times New Roman" w:hAnsi="Times New Roman" w:cs="Times New Roman"/>
          <w:sz w:val="24"/>
          <w:szCs w:val="24"/>
        </w:rPr>
        <w:t xml:space="preserve">2016, </w:t>
      </w:r>
      <w:r w:rsidRPr="00F457EA">
        <w:rPr>
          <w:rFonts w:ascii="Times New Roman" w:hAnsi="Times New Roman" w:cs="Times New Roman"/>
          <w:sz w:val="24"/>
          <w:szCs w:val="24"/>
        </w:rPr>
        <w:t>2019, and 2021.</w:t>
      </w:r>
    </w:p>
    <w:p w14:paraId="363DBED7" w14:textId="339DB4CF" w:rsidR="00D60481" w:rsidRPr="00F457EA" w:rsidRDefault="00D60481" w:rsidP="00F457E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  <w:u w:val="single"/>
        </w:rPr>
        <w:lastRenderedPageBreak/>
        <w:t>P</w:t>
      </w:r>
      <w:r w:rsidR="00334CEC" w:rsidRPr="00F457EA">
        <w:rPr>
          <w:rFonts w:ascii="Times New Roman" w:hAnsi="Times New Roman" w:cs="Times New Roman"/>
          <w:sz w:val="24"/>
          <w:szCs w:val="24"/>
          <w:u w:val="single"/>
        </w:rPr>
        <w:t>rofessor in PhD courses and specialized seminar</w:t>
      </w:r>
      <w:r w:rsidR="00F457EA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334CEC" w:rsidRPr="00F457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457EA">
        <w:rPr>
          <w:rFonts w:ascii="Times New Roman" w:hAnsi="Times New Roman" w:cs="Times New Roman"/>
          <w:sz w:val="24"/>
          <w:szCs w:val="24"/>
          <w:u w:val="single"/>
        </w:rPr>
        <w:t>at:</w:t>
      </w:r>
      <w:r w:rsidR="00B71AD6">
        <w:rPr>
          <w:rFonts w:ascii="Times New Roman" w:hAnsi="Times New Roman" w:cs="Times New Roman"/>
          <w:sz w:val="24"/>
          <w:szCs w:val="24"/>
        </w:rPr>
        <w:t xml:space="preserve"> Instituto Mora, Ciudad de México (2007) </w:t>
      </w:r>
      <w:r w:rsidRPr="00F457EA">
        <w:rPr>
          <w:rFonts w:ascii="Times New Roman" w:hAnsi="Times New Roman" w:cs="Times New Roman"/>
          <w:sz w:val="24"/>
          <w:szCs w:val="24"/>
        </w:rPr>
        <w:t>University of Buenos Aires (2009)</w:t>
      </w:r>
      <w:r w:rsidR="00F457EA">
        <w:rPr>
          <w:rFonts w:ascii="Times New Roman" w:hAnsi="Times New Roman" w:cs="Times New Roman"/>
          <w:sz w:val="24"/>
          <w:szCs w:val="24"/>
        </w:rPr>
        <w:t xml:space="preserve">; </w:t>
      </w:r>
      <w:r w:rsidRPr="00F457EA">
        <w:rPr>
          <w:rFonts w:ascii="Times New Roman" w:hAnsi="Times New Roman" w:cs="Times New Roman"/>
          <w:sz w:val="24"/>
          <w:szCs w:val="24"/>
        </w:rPr>
        <w:t>Universidad Nacional del Sur (2012)</w:t>
      </w:r>
      <w:r w:rsidR="00F457EA">
        <w:rPr>
          <w:rFonts w:ascii="Times New Roman" w:hAnsi="Times New Roman" w:cs="Times New Roman"/>
          <w:sz w:val="24"/>
          <w:szCs w:val="24"/>
        </w:rPr>
        <w:t xml:space="preserve">; </w:t>
      </w:r>
      <w:r w:rsidRPr="00F457EA">
        <w:rPr>
          <w:rFonts w:ascii="Times New Roman" w:hAnsi="Times New Roman" w:cs="Times New Roman"/>
          <w:sz w:val="24"/>
          <w:szCs w:val="24"/>
        </w:rPr>
        <w:t>Universidad Nacional de Cuyo (2014, 2021)</w:t>
      </w:r>
      <w:r w:rsidR="00F457EA">
        <w:rPr>
          <w:rFonts w:ascii="Times New Roman" w:hAnsi="Times New Roman" w:cs="Times New Roman"/>
          <w:sz w:val="24"/>
          <w:szCs w:val="24"/>
        </w:rPr>
        <w:t xml:space="preserve">; </w:t>
      </w:r>
      <w:r w:rsidR="00B71AD6">
        <w:rPr>
          <w:rFonts w:ascii="Times New Roman" w:hAnsi="Times New Roman" w:cs="Times New Roman"/>
          <w:sz w:val="24"/>
          <w:szCs w:val="24"/>
        </w:rPr>
        <w:t xml:space="preserve">El Colegio de Michoacán (2014); </w:t>
      </w:r>
      <w:r w:rsidRPr="00F457EA">
        <w:rPr>
          <w:rFonts w:ascii="Times New Roman" w:hAnsi="Times New Roman" w:cs="Times New Roman"/>
          <w:sz w:val="24"/>
          <w:szCs w:val="24"/>
        </w:rPr>
        <w:t>Universidad Nacional de Tucumán (2015)</w:t>
      </w:r>
      <w:r w:rsidR="00F457EA">
        <w:rPr>
          <w:rFonts w:ascii="Times New Roman" w:hAnsi="Times New Roman" w:cs="Times New Roman"/>
          <w:sz w:val="24"/>
          <w:szCs w:val="24"/>
        </w:rPr>
        <w:t xml:space="preserve">; </w:t>
      </w:r>
      <w:r w:rsidRPr="00F457EA">
        <w:rPr>
          <w:rFonts w:ascii="Times New Roman" w:hAnsi="Times New Roman" w:cs="Times New Roman"/>
          <w:sz w:val="24"/>
          <w:szCs w:val="24"/>
        </w:rPr>
        <w:t xml:space="preserve">Max Planck Institute for </w:t>
      </w:r>
      <w:r w:rsidRPr="00F457EA">
        <w:rPr>
          <w:rFonts w:ascii="Times New Roman" w:hAnsi="Times New Roman" w:cs="Times New Roman"/>
          <w:sz w:val="24"/>
          <w:szCs w:val="24"/>
        </w:rPr>
        <w:t>European</w:t>
      </w:r>
      <w:r w:rsidRPr="00F457EA">
        <w:rPr>
          <w:rFonts w:ascii="Times New Roman" w:hAnsi="Times New Roman" w:cs="Times New Roman"/>
          <w:sz w:val="24"/>
          <w:szCs w:val="24"/>
        </w:rPr>
        <w:t xml:space="preserve"> Legal </w:t>
      </w:r>
      <w:r w:rsidRPr="00F457EA">
        <w:rPr>
          <w:rFonts w:ascii="Times New Roman" w:hAnsi="Times New Roman" w:cs="Times New Roman"/>
          <w:sz w:val="24"/>
          <w:szCs w:val="24"/>
        </w:rPr>
        <w:t xml:space="preserve">Theory and Legal </w:t>
      </w:r>
      <w:r w:rsidRPr="00F457EA">
        <w:rPr>
          <w:rFonts w:ascii="Times New Roman" w:hAnsi="Times New Roman" w:cs="Times New Roman"/>
          <w:sz w:val="24"/>
          <w:szCs w:val="24"/>
        </w:rPr>
        <w:t>History, Frankfurt am Main</w:t>
      </w:r>
      <w:r w:rsidRPr="00F457EA">
        <w:rPr>
          <w:rFonts w:ascii="Times New Roman" w:hAnsi="Times New Roman" w:cs="Times New Roman"/>
          <w:sz w:val="24"/>
          <w:szCs w:val="24"/>
        </w:rPr>
        <w:t xml:space="preserve"> (2015, 2017</w:t>
      </w:r>
      <w:r w:rsidR="00B71AD6">
        <w:rPr>
          <w:rFonts w:ascii="Times New Roman" w:hAnsi="Times New Roman" w:cs="Times New Roman"/>
          <w:sz w:val="24"/>
          <w:szCs w:val="24"/>
        </w:rPr>
        <w:t xml:space="preserve"> - </w:t>
      </w:r>
      <w:r w:rsidRPr="00F457EA">
        <w:rPr>
          <w:rFonts w:ascii="Times New Roman" w:hAnsi="Times New Roman" w:cs="Times New Roman"/>
          <w:sz w:val="24"/>
          <w:szCs w:val="24"/>
        </w:rPr>
        <w:t>Visiting scholar stays)</w:t>
      </w:r>
      <w:r w:rsidR="00F457EA">
        <w:rPr>
          <w:rFonts w:ascii="Times New Roman" w:hAnsi="Times New Roman" w:cs="Times New Roman"/>
          <w:sz w:val="24"/>
          <w:szCs w:val="24"/>
        </w:rPr>
        <w:t xml:space="preserve">; </w:t>
      </w:r>
      <w:r w:rsidRPr="00F457EA">
        <w:rPr>
          <w:rFonts w:ascii="Times New Roman" w:hAnsi="Times New Roman" w:cs="Times New Roman"/>
          <w:sz w:val="24"/>
          <w:szCs w:val="24"/>
        </w:rPr>
        <w:t>Universidad Nacional de Salta (2023)</w:t>
      </w:r>
      <w:r w:rsidR="00F457EA">
        <w:rPr>
          <w:rFonts w:ascii="Times New Roman" w:hAnsi="Times New Roman" w:cs="Times New Roman"/>
          <w:sz w:val="24"/>
          <w:szCs w:val="24"/>
        </w:rPr>
        <w:t xml:space="preserve">; </w:t>
      </w:r>
      <w:r w:rsidRPr="00F457EA">
        <w:rPr>
          <w:rFonts w:ascii="Times New Roman" w:hAnsi="Times New Roman" w:cs="Times New Roman"/>
          <w:sz w:val="24"/>
          <w:szCs w:val="24"/>
        </w:rPr>
        <w:t>Universidad Blas Pascal (Córdoba, Argentina) (2024)</w:t>
      </w:r>
      <w:r w:rsidR="00F457EA">
        <w:rPr>
          <w:rFonts w:ascii="Times New Roman" w:hAnsi="Times New Roman" w:cs="Times New Roman"/>
          <w:sz w:val="24"/>
          <w:szCs w:val="24"/>
        </w:rPr>
        <w:t>.</w:t>
      </w:r>
    </w:p>
    <w:p w14:paraId="1AAD8B38" w14:textId="77777777" w:rsidR="00D842AA" w:rsidRPr="00F457EA" w:rsidRDefault="00D842AA" w:rsidP="00580FC6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Publications</w:t>
      </w:r>
    </w:p>
    <w:p w14:paraId="3A792E8E" w14:textId="2F82B4AF" w:rsidR="00D60481" w:rsidRPr="00F457EA" w:rsidRDefault="00D60481" w:rsidP="00D60481">
      <w:pPr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Books</w:t>
      </w:r>
    </w:p>
    <w:p w14:paraId="65F619E4" w14:textId="3D9D209B" w:rsidR="00D60481" w:rsidRPr="00F457EA" w:rsidRDefault="00D60481" w:rsidP="00D60481">
      <w:pPr>
        <w:numPr>
          <w:ilvl w:val="0"/>
          <w:numId w:val="1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iCs/>
          <w:sz w:val="24"/>
          <w:szCs w:val="24"/>
        </w:rPr>
        <w:t xml:space="preserve">Alejandro </w:t>
      </w:r>
      <w:proofErr w:type="spellStart"/>
      <w:r w:rsidRPr="00F457EA">
        <w:rPr>
          <w:rFonts w:ascii="Times New Roman" w:hAnsi="Times New Roman" w:cs="Times New Roman"/>
          <w:iCs/>
          <w:sz w:val="24"/>
          <w:szCs w:val="24"/>
        </w:rPr>
        <w:t>Agüeor</w:t>
      </w:r>
      <w:proofErr w:type="spellEnd"/>
      <w:r w:rsidRPr="00F457EA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Castigar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perdonar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cuando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conviene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a la República. La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justicia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penal de Córdoba de Tucumán, siglos XVII y XVIII</w:t>
      </w:r>
      <w:r w:rsidRPr="00F457EA">
        <w:rPr>
          <w:rFonts w:ascii="Times New Roman" w:hAnsi="Times New Roman" w:cs="Times New Roman"/>
          <w:sz w:val="24"/>
          <w:szCs w:val="24"/>
        </w:rPr>
        <w:t xml:space="preserve">, Centro de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Estudios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Políticos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Constitucionales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, Madrid, 2008.  </w:t>
      </w:r>
    </w:p>
    <w:p w14:paraId="7A96AADF" w14:textId="77777777" w:rsidR="00D60481" w:rsidRPr="00F457EA" w:rsidRDefault="00D60481" w:rsidP="00D60481">
      <w:pPr>
        <w:pStyle w:val="Prrafodelista"/>
        <w:numPr>
          <w:ilvl w:val="0"/>
          <w:numId w:val="1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 xml:space="preserve">Víctor Tau Anzoátegui–Alejandro Agüero (coords.), </w:t>
      </w:r>
      <w:r w:rsidRPr="00F457EA">
        <w:rPr>
          <w:rFonts w:ascii="Times New Roman" w:hAnsi="Times New Roman" w:cs="Times New Roman"/>
          <w:i/>
          <w:sz w:val="24"/>
          <w:szCs w:val="24"/>
        </w:rPr>
        <w:t xml:space="preserve">El derecho local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periferia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de la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Monarquía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Hispana. El Río de la Plata, Tucumán y Cuyo. Siglos XVII-XVIII</w:t>
      </w:r>
      <w:r w:rsidRPr="00F457EA">
        <w:rPr>
          <w:rFonts w:ascii="Times New Roman" w:hAnsi="Times New Roman" w:cs="Times New Roman"/>
          <w:sz w:val="24"/>
          <w:szCs w:val="24"/>
        </w:rPr>
        <w:t xml:space="preserve">, Buenos Aires, Instituto de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Investigaciones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Historia del Derecho</w:t>
      </w:r>
      <w:r w:rsidRPr="00F457E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457EA">
        <w:rPr>
          <w:rFonts w:ascii="Times New Roman" w:hAnsi="Times New Roman" w:cs="Times New Roman"/>
          <w:sz w:val="24"/>
          <w:szCs w:val="24"/>
        </w:rPr>
        <w:t>2013</w:t>
      </w:r>
    </w:p>
    <w:p w14:paraId="012614DE" w14:textId="77777777" w:rsidR="00D60481" w:rsidRPr="00F457EA" w:rsidRDefault="00D60481" w:rsidP="00D60481">
      <w:pPr>
        <w:pStyle w:val="Prrafodelista"/>
        <w:numPr>
          <w:ilvl w:val="0"/>
          <w:numId w:val="13"/>
        </w:numPr>
        <w:spacing w:before="60" w:after="6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 xml:space="preserve">Alejandro Agüero, Andréa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Slemian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, Rafael Diego-Fernández (coords.), </w:t>
      </w:r>
      <w:bookmarkStart w:id="0" w:name="_Hlk528570591"/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Jurisdicciones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soberanías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administraciones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Configuración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los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espacios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políticos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construcción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los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estados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nacionales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Iberoamérica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Pr="00F457EA">
        <w:rPr>
          <w:rFonts w:ascii="Times New Roman" w:hAnsi="Times New Roman" w:cs="Times New Roman"/>
          <w:sz w:val="24"/>
          <w:szCs w:val="24"/>
        </w:rPr>
        <w:t>Editorial de la UNC-Colegio de Michoacán, Córdoba (Arg.) Zamora (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Méx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.), 2018 </w:t>
      </w:r>
    </w:p>
    <w:p w14:paraId="2CFB32D6" w14:textId="77777777" w:rsidR="00D60481" w:rsidRPr="00F457EA" w:rsidRDefault="00D60481" w:rsidP="00D60481">
      <w:pPr>
        <w:pStyle w:val="Prrafodelista"/>
        <w:numPr>
          <w:ilvl w:val="0"/>
          <w:numId w:val="13"/>
        </w:numPr>
        <w:spacing w:before="60" w:after="6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57EA">
        <w:rPr>
          <w:rFonts w:ascii="Times New Roman" w:hAnsi="Times New Roman" w:cs="Times New Roman"/>
          <w:iCs/>
          <w:sz w:val="24"/>
          <w:szCs w:val="24"/>
        </w:rPr>
        <w:t>Alejandro Agüero (coord.),</w:t>
      </w:r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Tradición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jurídica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discursividad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política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formación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una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cultura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estatal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Trayectorias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rioplatenses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, Siglo XIX, </w:t>
      </w:r>
      <w:r w:rsidRPr="00F457EA">
        <w:rPr>
          <w:rFonts w:ascii="Times New Roman" w:hAnsi="Times New Roman" w:cs="Times New Roman"/>
          <w:iCs/>
          <w:sz w:val="24"/>
          <w:szCs w:val="24"/>
        </w:rPr>
        <w:t xml:space="preserve">Instituto de </w:t>
      </w:r>
      <w:proofErr w:type="spellStart"/>
      <w:r w:rsidRPr="00F457EA">
        <w:rPr>
          <w:rFonts w:ascii="Times New Roman" w:hAnsi="Times New Roman" w:cs="Times New Roman"/>
          <w:iCs/>
          <w:sz w:val="24"/>
          <w:szCs w:val="24"/>
        </w:rPr>
        <w:t>Investigaciones</w:t>
      </w:r>
      <w:proofErr w:type="spellEnd"/>
      <w:r w:rsidRPr="00F457EA">
        <w:rPr>
          <w:rFonts w:ascii="Times New Roman" w:hAnsi="Times New Roman" w:cs="Times New Roman"/>
          <w:iCs/>
          <w:sz w:val="24"/>
          <w:szCs w:val="24"/>
        </w:rPr>
        <w:t xml:space="preserve"> de Historia del Derecho, Buenos Aires, 2019</w:t>
      </w:r>
    </w:p>
    <w:p w14:paraId="53D71AB4" w14:textId="77777777" w:rsidR="005505EA" w:rsidRPr="00F457EA" w:rsidRDefault="005505EA" w:rsidP="005505EA">
      <w:pPr>
        <w:spacing w:before="60" w:after="6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3AC0322" w14:textId="5974209C" w:rsidR="005505EA" w:rsidRPr="00F457EA" w:rsidRDefault="005505EA" w:rsidP="005505EA">
      <w:pPr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Book chapters (only the last 5 years)</w:t>
      </w:r>
    </w:p>
    <w:p w14:paraId="5F51EC2C" w14:textId="77777777" w:rsidR="005505EA" w:rsidRPr="00F457EA" w:rsidRDefault="005505EA" w:rsidP="005505EA">
      <w:pPr>
        <w:pStyle w:val="Prrafodelista"/>
        <w:numPr>
          <w:ilvl w:val="0"/>
          <w:numId w:val="14"/>
        </w:numPr>
        <w:spacing w:before="60" w:after="60" w:line="240" w:lineRule="auto"/>
        <w:ind w:left="652" w:hanging="652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Provincias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Estados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estadidad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las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provincias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rioplatenses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primra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mitad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siglo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XIX”,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A. Agüero (coord.)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Tradición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jurídica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discursividad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política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formación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una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cultura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estatal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Trayectorias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rioplatenses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>, Siglo XIX</w:t>
      </w:r>
      <w:r w:rsidRPr="00F457EA">
        <w:rPr>
          <w:rFonts w:ascii="Times New Roman" w:hAnsi="Times New Roman" w:cs="Times New Roman"/>
          <w:sz w:val="24"/>
          <w:szCs w:val="24"/>
        </w:rPr>
        <w:t xml:space="preserve">, Instituto de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Investigaciones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Historia del Derecho, Buenos Aires, 2019, pp. 61-98</w:t>
      </w:r>
    </w:p>
    <w:p w14:paraId="64DE3A1C" w14:textId="77777777" w:rsidR="005505EA" w:rsidRPr="00F457EA" w:rsidRDefault="005505EA" w:rsidP="005505EA">
      <w:pPr>
        <w:pStyle w:val="Prrafodelista"/>
        <w:numPr>
          <w:ilvl w:val="0"/>
          <w:numId w:val="14"/>
        </w:numPr>
        <w:spacing w:before="60" w:after="60" w:line="240" w:lineRule="auto"/>
        <w:ind w:left="652" w:hanging="6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7EA">
        <w:rPr>
          <w:rFonts w:ascii="Times New Roman" w:hAnsi="Times New Roman" w:cs="Times New Roman"/>
          <w:sz w:val="24"/>
          <w:szCs w:val="24"/>
        </w:rPr>
        <w:t>Republicanismo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, Antigua Constitución o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gobernanza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doméstica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gobierno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paternal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la Santa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Confederación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Argentina (1830-1852),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Jesús Vallejo y Sebastián Martín (eds.), En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Antidora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Homenaje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a Bartolomé Clavero, Madrid, Thomson Reuters, 2019, pp. 513-553.</w:t>
      </w:r>
    </w:p>
    <w:p w14:paraId="3C68341E" w14:textId="77777777" w:rsidR="005505EA" w:rsidRPr="00F457EA" w:rsidRDefault="005505EA" w:rsidP="005505EA">
      <w:pPr>
        <w:pStyle w:val="Prrafodelista"/>
        <w:numPr>
          <w:ilvl w:val="0"/>
          <w:numId w:val="14"/>
        </w:numPr>
        <w:spacing w:before="60" w:after="60" w:line="240" w:lineRule="auto"/>
        <w:ind w:left="652" w:hanging="652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387291"/>
      <w:r w:rsidRPr="00F457EA">
        <w:rPr>
          <w:rFonts w:ascii="Times New Roman" w:hAnsi="Times New Roman" w:cs="Times New Roman"/>
          <w:sz w:val="24"/>
          <w:szCs w:val="24"/>
        </w:rPr>
        <w:t xml:space="preserve">“Entre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Tradición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y Constitución. El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Constitucionalismo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Provincial del Siglo XIX”,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Juan Ferrer, José E. Ortega, Santiago M.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Espóstio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(coords.), Historia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Constitucional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provincia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Córdoba: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siglo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XIX, Córdoba: Editorial de la UNC;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Legislatura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la Provincia de Córdoba; Universidad Empresarial Siglo XXI, 2020.</w:t>
      </w:r>
    </w:p>
    <w:bookmarkEnd w:id="1"/>
    <w:p w14:paraId="04A4249D" w14:textId="77777777" w:rsidR="005505EA" w:rsidRPr="00F457EA" w:rsidRDefault="005505EA" w:rsidP="005505EA">
      <w:pPr>
        <w:pStyle w:val="Prrafodelista"/>
        <w:numPr>
          <w:ilvl w:val="0"/>
          <w:numId w:val="14"/>
        </w:numPr>
        <w:spacing w:before="60" w:after="60" w:line="240" w:lineRule="auto"/>
        <w:ind w:left="652" w:hanging="652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 xml:space="preserve">“Las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repúblicas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municipales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proyección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procesos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independencia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. Río de la Plata,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primera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mitad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siglo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XIX”,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Ana María Parrilla Alburne,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Rompiendo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el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nudo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gordiano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Régimen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municipal y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fiscalidad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>. Guatemala y México 1760-1850</w:t>
      </w:r>
      <w:r w:rsidRPr="00F457EA">
        <w:rPr>
          <w:rFonts w:ascii="Times New Roman" w:hAnsi="Times New Roman" w:cs="Times New Roman"/>
          <w:sz w:val="24"/>
          <w:szCs w:val="24"/>
        </w:rPr>
        <w:t>, ed. Silex Ultramar, Madrid, 2021</w:t>
      </w:r>
    </w:p>
    <w:p w14:paraId="281D59FA" w14:textId="77777777" w:rsidR="005505EA" w:rsidRPr="00F457EA" w:rsidRDefault="005505EA" w:rsidP="005505EA">
      <w:pPr>
        <w:pStyle w:val="Prrafodelista"/>
        <w:numPr>
          <w:ilvl w:val="0"/>
          <w:numId w:val="14"/>
        </w:numPr>
        <w:spacing w:before="60" w:after="60" w:line="240" w:lineRule="auto"/>
        <w:ind w:left="652" w:hanging="652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Repúblicas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monarquía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. Las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ciudades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discurso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constitución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tradicional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hispana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J. Vallejo, C. Garriga (coords.)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Tradición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y Constitución.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lastRenderedPageBreak/>
        <w:t>Problemas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constituyentes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la España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contemporánea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Primera. 1707-1808. 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Monarquía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Católica, (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aceptado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>)</w:t>
      </w:r>
    </w:p>
    <w:p w14:paraId="0911957A" w14:textId="77777777" w:rsidR="005505EA" w:rsidRPr="00F457EA" w:rsidRDefault="005505EA" w:rsidP="005505EA">
      <w:pPr>
        <w:pStyle w:val="Prrafodelista"/>
        <w:numPr>
          <w:ilvl w:val="0"/>
          <w:numId w:val="14"/>
        </w:numPr>
        <w:spacing w:before="60" w:after="60" w:line="240" w:lineRule="auto"/>
        <w:ind w:left="652" w:hanging="652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 xml:space="preserve">“La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antigua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constitución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constitución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tradicional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setecientos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hispano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J. Vallejo, C. Garriga (coords.)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Tradición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y Constitución.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Problemas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constituyentes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la España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contemporánea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Primera. 1707-1808. 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Monarquía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Católica, (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aceptado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>)</w:t>
      </w:r>
    </w:p>
    <w:p w14:paraId="02A03201" w14:textId="77777777" w:rsidR="005505EA" w:rsidRPr="00F457EA" w:rsidRDefault="005505EA" w:rsidP="005505EA">
      <w:pPr>
        <w:pStyle w:val="Prrafodelista"/>
        <w:numPr>
          <w:ilvl w:val="0"/>
          <w:numId w:val="14"/>
        </w:numPr>
        <w:spacing w:before="60" w:after="60" w:line="240" w:lineRule="auto"/>
        <w:ind w:left="652" w:hanging="652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 xml:space="preserve">“Diversity in family law: the Argentinean case from a comparative perspective”,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P. Collin and E.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Bastias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F457EA">
        <w:rPr>
          <w:rFonts w:ascii="Times New Roman" w:hAnsi="Times New Roman" w:cs="Times New Roman"/>
          <w:i/>
          <w:iCs/>
          <w:sz w:val="24"/>
          <w:szCs w:val="24"/>
        </w:rPr>
        <w:t>Law and Diversity – Private Law II</w:t>
      </w:r>
      <w:r w:rsidRPr="00F457EA">
        <w:rPr>
          <w:rFonts w:ascii="Times New Roman" w:hAnsi="Times New Roman" w:cs="Times New Roman"/>
          <w:sz w:val="24"/>
          <w:szCs w:val="24"/>
        </w:rPr>
        <w:t>, Max Planck Institute for Legal History and Legal Theory (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aceptado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6AB0B2E" w14:textId="77777777" w:rsidR="005505EA" w:rsidRPr="00F457EA" w:rsidRDefault="005505EA" w:rsidP="005505EA">
      <w:pPr>
        <w:pStyle w:val="Prrafodelista"/>
        <w:numPr>
          <w:ilvl w:val="0"/>
          <w:numId w:val="14"/>
        </w:numPr>
        <w:spacing w:before="60" w:after="60" w:line="240" w:lineRule="auto"/>
        <w:ind w:left="652" w:hanging="652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2892965"/>
      <w:r w:rsidRPr="00F457EA">
        <w:rPr>
          <w:rFonts w:ascii="Times New Roman" w:hAnsi="Times New Roman" w:cs="Times New Roman"/>
          <w:sz w:val="24"/>
          <w:szCs w:val="24"/>
        </w:rPr>
        <w:t xml:space="preserve">“Latin American Criminal Law: Historical Perspective”,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Kai Ambos and José Martínez (eds.), </w:t>
      </w:r>
      <w:r w:rsidRPr="00F457EA">
        <w:rPr>
          <w:rFonts w:ascii="Times New Roman" w:hAnsi="Times New Roman" w:cs="Times New Roman"/>
          <w:i/>
          <w:iCs/>
          <w:sz w:val="24"/>
          <w:szCs w:val="24"/>
        </w:rPr>
        <w:t>Göttingen Handbook for Latin America Law</w:t>
      </w:r>
      <w:r w:rsidRPr="00F457EA">
        <w:rPr>
          <w:rFonts w:ascii="Times New Roman" w:hAnsi="Times New Roman" w:cs="Times New Roman"/>
          <w:sz w:val="24"/>
          <w:szCs w:val="24"/>
        </w:rPr>
        <w:t>, Nomos, 2023, pp. 255-279.</w:t>
      </w:r>
    </w:p>
    <w:p w14:paraId="7AD8D41A" w14:textId="13D12215" w:rsidR="005505EA" w:rsidRPr="00F457EA" w:rsidRDefault="005505EA" w:rsidP="005505EA">
      <w:pPr>
        <w:pStyle w:val="Prrafodelista"/>
        <w:numPr>
          <w:ilvl w:val="0"/>
          <w:numId w:val="14"/>
        </w:numPr>
        <w:spacing w:before="60" w:after="60" w:line="240" w:lineRule="auto"/>
        <w:ind w:left="652" w:hanging="652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(</w:t>
      </w:r>
      <w:r w:rsidRPr="00F457EA">
        <w:rPr>
          <w:rFonts w:ascii="Times New Roman" w:hAnsi="Times New Roman" w:cs="Times New Roman"/>
          <w:sz w:val="24"/>
          <w:szCs w:val="24"/>
        </w:rPr>
        <w:t>with</w:t>
      </w:r>
      <w:r w:rsidRPr="00F457EA">
        <w:rPr>
          <w:rFonts w:ascii="Times New Roman" w:hAnsi="Times New Roman" w:cs="Times New Roman"/>
          <w:sz w:val="24"/>
          <w:szCs w:val="24"/>
        </w:rPr>
        <w:t xml:space="preserve"> Matías Rosso), “Codification and special criminal law. The dark side of criminal policies in Argentina (1887-1983)”, </w:t>
      </w:r>
      <w:r w:rsidRPr="00F457EA">
        <w:rPr>
          <w:rFonts w:ascii="Times New Roman" w:hAnsi="Times New Roman" w:cs="Times New Roman"/>
          <w:i/>
          <w:iCs/>
          <w:sz w:val="24"/>
          <w:szCs w:val="24"/>
        </w:rPr>
        <w:t>Law and Diversity. European and Latin American experiences from a legal historical perspective. Criminal Law</w:t>
      </w:r>
      <w:r w:rsidRPr="00F4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Conferencia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online Max Planck Institute for Legal History and Legal Theory, 3 y 4 de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abril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2023 (</w:t>
      </w:r>
      <w:r w:rsidRPr="00F457EA">
        <w:rPr>
          <w:rFonts w:ascii="Times New Roman" w:hAnsi="Times New Roman" w:cs="Times New Roman"/>
          <w:sz w:val="24"/>
          <w:szCs w:val="24"/>
        </w:rPr>
        <w:t>in press</w:t>
      </w:r>
      <w:r w:rsidRPr="00F457EA">
        <w:rPr>
          <w:rFonts w:ascii="Times New Roman" w:hAnsi="Times New Roman" w:cs="Times New Roman"/>
          <w:sz w:val="24"/>
          <w:szCs w:val="24"/>
        </w:rPr>
        <w:t>).</w:t>
      </w:r>
    </w:p>
    <w:p w14:paraId="6B4DEBF8" w14:textId="14E50ED2" w:rsidR="005505EA" w:rsidRPr="00F457EA" w:rsidRDefault="005505EA" w:rsidP="005505EA">
      <w:pPr>
        <w:pStyle w:val="Prrafodelista"/>
        <w:numPr>
          <w:ilvl w:val="0"/>
          <w:numId w:val="14"/>
        </w:numPr>
        <w:spacing w:before="60" w:after="60" w:line="240" w:lineRule="auto"/>
        <w:ind w:left="652" w:hanging="652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 xml:space="preserve">“Normative knowledge and social hierarchies in the colonial periphery. On the use of practical normative literature in Córdoba del Tucumán, 18th century”, in Mejía, P. (ed.) </w:t>
      </w:r>
      <w:r w:rsidRPr="00F457EA">
        <w:rPr>
          <w:rFonts w:ascii="Times New Roman" w:hAnsi="Times New Roman" w:cs="Times New Roman"/>
          <w:i/>
          <w:iCs/>
          <w:sz w:val="24"/>
          <w:szCs w:val="24"/>
        </w:rPr>
        <w:t>Everyday Life and Canon Law: Local Knowledge of Normativity in Spanish America</w:t>
      </w:r>
      <w:r w:rsidRPr="00F457EA">
        <w:rPr>
          <w:rFonts w:ascii="Times New Roman" w:hAnsi="Times New Roman" w:cs="Times New Roman"/>
          <w:sz w:val="24"/>
          <w:szCs w:val="24"/>
        </w:rPr>
        <w:t xml:space="preserve">, Brill - Max Planck Studies in Global Legal History of the Iberian Worlds. </w:t>
      </w:r>
      <w:hyperlink r:id="rId9" w:history="1">
        <w:r w:rsidRPr="00F457EA">
          <w:rPr>
            <w:rStyle w:val="Hipervnculo"/>
            <w:rFonts w:ascii="Times New Roman" w:hAnsi="Times New Roman" w:cs="Times New Roman"/>
            <w:sz w:val="24"/>
            <w:szCs w:val="24"/>
          </w:rPr>
          <w:t>https://brill.com/view/serial/MPIW</w:t>
        </w:r>
      </w:hyperlink>
      <w:r w:rsidRPr="00F457EA">
        <w:rPr>
          <w:rFonts w:ascii="Times New Roman" w:hAnsi="Times New Roman" w:cs="Times New Roman"/>
          <w:sz w:val="24"/>
          <w:szCs w:val="24"/>
        </w:rPr>
        <w:t>, 2023 (</w:t>
      </w:r>
      <w:r w:rsidRPr="00F457EA">
        <w:rPr>
          <w:rFonts w:ascii="Times New Roman" w:hAnsi="Times New Roman" w:cs="Times New Roman"/>
          <w:sz w:val="24"/>
          <w:szCs w:val="24"/>
        </w:rPr>
        <w:t>in press</w:t>
      </w:r>
      <w:r w:rsidRPr="00F457EA">
        <w:rPr>
          <w:rFonts w:ascii="Times New Roman" w:hAnsi="Times New Roman" w:cs="Times New Roman"/>
          <w:sz w:val="24"/>
          <w:szCs w:val="24"/>
        </w:rPr>
        <w:t>)</w:t>
      </w:r>
    </w:p>
    <w:p w14:paraId="2762731E" w14:textId="77777777" w:rsidR="005505EA" w:rsidRPr="00F457EA" w:rsidRDefault="005505EA" w:rsidP="005505EA">
      <w:pPr>
        <w:pStyle w:val="Prrafodelista"/>
        <w:numPr>
          <w:ilvl w:val="0"/>
          <w:numId w:val="14"/>
        </w:numPr>
        <w:spacing w:before="60" w:after="60" w:line="240" w:lineRule="auto"/>
        <w:ind w:left="652" w:hanging="652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 xml:space="preserve">“Criminal Law”, in V. Uribe-Uran, M.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Mirow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(eds.) </w:t>
      </w:r>
      <w:r w:rsidRPr="00F457EA">
        <w:rPr>
          <w:rFonts w:ascii="Times New Roman" w:hAnsi="Times New Roman" w:cs="Times New Roman"/>
          <w:i/>
          <w:iCs/>
          <w:sz w:val="24"/>
          <w:szCs w:val="24"/>
        </w:rPr>
        <w:t>A Companion to Latin American Legal History</w:t>
      </w:r>
      <w:r w:rsidRPr="00F457EA">
        <w:rPr>
          <w:rFonts w:ascii="Times New Roman" w:hAnsi="Times New Roman" w:cs="Times New Roman"/>
          <w:sz w:val="24"/>
          <w:szCs w:val="24"/>
        </w:rPr>
        <w:t xml:space="preserve">, Brill -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Nijhoff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>, Leiden – Boston, 2024, pp. 423-451.</w:t>
      </w:r>
    </w:p>
    <w:p w14:paraId="06E720A4" w14:textId="77777777" w:rsidR="005505EA" w:rsidRPr="00F457EA" w:rsidRDefault="005505EA" w:rsidP="005505EA">
      <w:pPr>
        <w:pStyle w:val="Prrafodelista"/>
        <w:numPr>
          <w:ilvl w:val="0"/>
          <w:numId w:val="14"/>
        </w:numPr>
        <w:spacing w:before="60" w:after="60" w:line="240" w:lineRule="auto"/>
        <w:ind w:left="652" w:hanging="652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 xml:space="preserve">“El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forense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jurídica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teológica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contexto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periferia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colonial. Córdoba del Tucumán,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siglo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XVIII”,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Sergio Angeli y Jorge Núñez (eds.),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Travesías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la Historia del Derecho Argentino.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Tributos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a Víctor Tau Anzoátegui,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forjador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puentes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historiográficos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, Universidad Carlos III –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Dykinson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>, Madrid, 2024</w:t>
      </w:r>
      <w:bookmarkEnd w:id="2"/>
      <w:r w:rsidRPr="00F457EA">
        <w:rPr>
          <w:rFonts w:ascii="Times New Roman" w:hAnsi="Times New Roman" w:cs="Times New Roman"/>
          <w:sz w:val="24"/>
          <w:szCs w:val="24"/>
        </w:rPr>
        <w:t xml:space="preserve">, pp. 25-57. </w:t>
      </w:r>
    </w:p>
    <w:p w14:paraId="7C8F72D7" w14:textId="385CCF0A" w:rsidR="005505EA" w:rsidRPr="00F457EA" w:rsidRDefault="005505EA" w:rsidP="005505EA">
      <w:pPr>
        <w:pStyle w:val="Prrafodelista"/>
        <w:numPr>
          <w:ilvl w:val="0"/>
          <w:numId w:val="14"/>
        </w:numPr>
        <w:spacing w:before="60" w:after="60" w:line="240" w:lineRule="auto"/>
        <w:ind w:left="652" w:hanging="652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arbitraje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presidente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Julio A. Roca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controversia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entre Córdoba y San Luis (Argentina, 1883),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Domínguez Benito, Héctor (coord.). El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arbitraje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ejecutivos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controversias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territoriales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. Un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enfoque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internacional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doméstico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(ss. XIX-XX),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Tirant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lo Blanch, Valencia, 2024, pp. 351-398.</w:t>
      </w:r>
    </w:p>
    <w:p w14:paraId="4670B8D0" w14:textId="77777777" w:rsidR="005505EA" w:rsidRPr="00F457EA" w:rsidRDefault="005505EA" w:rsidP="005505EA">
      <w:pPr>
        <w:pStyle w:val="Prrafodelista"/>
        <w:spacing w:before="60" w:after="60" w:line="240" w:lineRule="auto"/>
        <w:ind w:left="652"/>
        <w:jc w:val="both"/>
        <w:rPr>
          <w:rFonts w:ascii="Times New Roman" w:hAnsi="Times New Roman" w:cs="Times New Roman"/>
          <w:sz w:val="24"/>
          <w:szCs w:val="24"/>
        </w:rPr>
      </w:pPr>
    </w:p>
    <w:p w14:paraId="7D938ABF" w14:textId="481A996F" w:rsidR="00D842AA" w:rsidRPr="00F457EA" w:rsidRDefault="00D842AA" w:rsidP="005505EA">
      <w:pPr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Journal Articles</w:t>
      </w:r>
      <w:r w:rsidR="005505EA" w:rsidRPr="00F457EA">
        <w:rPr>
          <w:rFonts w:ascii="Times New Roman" w:hAnsi="Times New Roman" w:cs="Times New Roman"/>
          <w:sz w:val="24"/>
          <w:szCs w:val="24"/>
        </w:rPr>
        <w:t xml:space="preserve"> (only the last 5 years)</w:t>
      </w:r>
    </w:p>
    <w:p w14:paraId="6D6ECEA3" w14:textId="77777777" w:rsidR="005505EA" w:rsidRPr="00F457EA" w:rsidRDefault="005505EA" w:rsidP="005505EA">
      <w:pPr>
        <w:pStyle w:val="Prrafodelista"/>
        <w:numPr>
          <w:ilvl w:val="0"/>
          <w:numId w:val="1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Republicanismo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, Antigua Constitución o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gobernanza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doméstica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gobierno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paternal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la Santa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Confederación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Argentina (1830-1852)”,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Nuevo Mundo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Mundos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Nuevos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[En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línea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], Debates,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Puesto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línea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05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octubre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gramStart"/>
      <w:r w:rsidRPr="00F457EA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F457EA">
        <w:rPr>
          <w:rFonts w:ascii="Times New Roman" w:hAnsi="Times New Roman" w:cs="Times New Roman"/>
          <w:sz w:val="24"/>
          <w:szCs w:val="24"/>
        </w:rPr>
        <w:t xml:space="preserve"> http:// journals.openedition.org/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nuevomundo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>/72795</w:t>
      </w:r>
    </w:p>
    <w:p w14:paraId="4EFA4391" w14:textId="77777777" w:rsidR="005505EA" w:rsidRPr="00F457EA" w:rsidRDefault="005505EA" w:rsidP="005505EA">
      <w:pPr>
        <w:pStyle w:val="Prrafodelista"/>
        <w:numPr>
          <w:ilvl w:val="0"/>
          <w:numId w:val="1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5387220"/>
      <w:r w:rsidRPr="00F457E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concepto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Antigua Constitución y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aplicación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política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rioplatense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primera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mitad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siglo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XIX. Respuesta al Prof. Chiaramonte”,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Nuevo Mundo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Mundos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Nuevos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Mondes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Américains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- École des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hautes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études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sciences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sociales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Debats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2019, Paris, 2019, </w:t>
      </w:r>
      <w:hyperlink r:id="rId10" w:history="1">
        <w:r w:rsidRPr="00F457EA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https://doi.org/10.4000/nuevomundo.75933</w:t>
        </w:r>
      </w:hyperlink>
    </w:p>
    <w:p w14:paraId="71FEF15B" w14:textId="77777777" w:rsidR="005505EA" w:rsidRPr="00F457EA" w:rsidRDefault="005505EA" w:rsidP="005505EA">
      <w:pPr>
        <w:pStyle w:val="Prrafodelista"/>
        <w:numPr>
          <w:ilvl w:val="0"/>
          <w:numId w:val="1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“¿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Provincias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Estados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? El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concepto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provincia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Primer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Constitucionalismo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Provincial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Rioplatense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. Un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enfoque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ius-histórico”,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Revista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de Historia Americana y Argentina</w:t>
      </w:r>
      <w:r w:rsidRPr="00F457EA">
        <w:rPr>
          <w:rFonts w:ascii="Times New Roman" w:hAnsi="Times New Roman" w:cs="Times New Roman"/>
          <w:sz w:val="24"/>
          <w:szCs w:val="24"/>
        </w:rPr>
        <w:t xml:space="preserve">, n. 54, 2019 pp. 137-175, </w:t>
      </w:r>
      <w:hyperlink r:id="rId11" w:history="1">
        <w:r w:rsidRPr="00F457EA">
          <w:rPr>
            <w:rStyle w:val="Hipervnculo"/>
            <w:rFonts w:ascii="Times New Roman" w:hAnsi="Times New Roman" w:cs="Times New Roman"/>
            <w:sz w:val="24"/>
            <w:szCs w:val="24"/>
          </w:rPr>
          <w:t>http://revistas.uncu.edu.ar/ojs/index.php/revihistoriargenyame/article/view/1973</w:t>
        </w:r>
      </w:hyperlink>
    </w:p>
    <w:p w14:paraId="5C7E2E89" w14:textId="77777777" w:rsidR="005505EA" w:rsidRPr="00F457EA" w:rsidRDefault="005505EA" w:rsidP="005505EA">
      <w:pPr>
        <w:pStyle w:val="Prrafodelista"/>
        <w:numPr>
          <w:ilvl w:val="0"/>
          <w:numId w:val="15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lastRenderedPageBreak/>
        <w:t xml:space="preserve">“La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antigua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constitución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constitución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tradicional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monarquía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hispana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del Siglo XVIII”,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Almanck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>, n. 28, Sao Paulo, 2021 pp. 1-43, DOI: http://doi.org/10.1590/2236-463328ea02820</w:t>
      </w:r>
    </w:p>
    <w:p w14:paraId="6FCC2EFC" w14:textId="77777777" w:rsidR="005505EA" w:rsidRPr="00F457EA" w:rsidRDefault="005505EA" w:rsidP="005505EA">
      <w:pPr>
        <w:pStyle w:val="Prrafodelista"/>
        <w:numPr>
          <w:ilvl w:val="0"/>
          <w:numId w:val="15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 xml:space="preserve">“Las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repúblicas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municipales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proyección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procesos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independencia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. Río de la Plata,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primera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mitad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siglo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XIX”,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Max Planck Institute for Legal History and Legal Theory, Papers Series, Nº 2021-02, DOI: http://dx.doi.org/10.2139/ssrn.3812512</w:t>
      </w:r>
    </w:p>
    <w:p w14:paraId="073364FF" w14:textId="77777777" w:rsidR="005505EA" w:rsidRPr="00F457EA" w:rsidRDefault="005505EA" w:rsidP="005505EA">
      <w:pPr>
        <w:pStyle w:val="Prrafodelista"/>
        <w:numPr>
          <w:ilvl w:val="0"/>
          <w:numId w:val="15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 xml:space="preserve">“La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transición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signatura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Reflexiones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noción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transición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partir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jurídica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rioplatense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primera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mitad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siglo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XIX”,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História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Direito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: RHD. Curitiba, v.2, n.2, p. 167-184,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jan-jun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2021, ISSN 2675-9284, </w:t>
      </w:r>
      <w:hyperlink r:id="rId12" w:history="1">
        <w:r w:rsidRPr="00F457EA">
          <w:rPr>
            <w:rStyle w:val="Hipervnculo"/>
            <w:rFonts w:ascii="Times New Roman" w:hAnsi="Times New Roman" w:cs="Times New Roman"/>
            <w:sz w:val="24"/>
            <w:szCs w:val="24"/>
          </w:rPr>
          <w:t>http://dx.doi.org/10.5380/hd.v2i2.80607</w:t>
        </w:r>
      </w:hyperlink>
    </w:p>
    <w:p w14:paraId="59B65065" w14:textId="77777777" w:rsidR="005505EA" w:rsidRPr="00F457EA" w:rsidRDefault="005505EA" w:rsidP="005505EA">
      <w:pPr>
        <w:pStyle w:val="Prrafodelista"/>
        <w:numPr>
          <w:ilvl w:val="0"/>
          <w:numId w:val="15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35387133"/>
      <w:bookmarkEnd w:id="3"/>
      <w:r w:rsidRPr="00F457EA">
        <w:rPr>
          <w:rFonts w:ascii="Times New Roman" w:hAnsi="Times New Roman" w:cs="Times New Roman"/>
          <w:sz w:val="24"/>
          <w:szCs w:val="24"/>
        </w:rPr>
        <w:t xml:space="preserve">“Historia del Derecho y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Categorías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Jurídicas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Conceptos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Históricos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año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7, n. 11, 2021, pp. 48-61.</w:t>
      </w:r>
    </w:p>
    <w:p w14:paraId="423710A7" w14:textId="77777777" w:rsidR="005505EA" w:rsidRPr="00F457EA" w:rsidRDefault="005505EA" w:rsidP="005505EA">
      <w:pPr>
        <w:pStyle w:val="Prrafodelista"/>
        <w:numPr>
          <w:ilvl w:val="0"/>
          <w:numId w:val="15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Introducción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a Justicia y Administración entre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antiguo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régimen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orden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liberal: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lecturas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iushistóricas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>”, Dossier n. 125, 2021, https://historiapolitica.com/dossiers</w:t>
      </w:r>
    </w:p>
    <w:p w14:paraId="5586A7F7" w14:textId="77777777" w:rsidR="005505EA" w:rsidRPr="00F457EA" w:rsidRDefault="005505EA" w:rsidP="005505EA">
      <w:pPr>
        <w:pStyle w:val="Prrafodelista"/>
        <w:numPr>
          <w:ilvl w:val="0"/>
          <w:numId w:val="15"/>
        </w:numPr>
        <w:spacing w:before="60" w:after="60" w:line="240" w:lineRule="auto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 xml:space="preserve">“Cartas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provinciales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república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inconstituida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. Río de la Plata – Argentina 1819-1852”,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Investigaciones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Ensayos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, ANH, n. 74, 2022, </w:t>
      </w:r>
      <w:hyperlink r:id="rId13" w:history="1">
        <w:r w:rsidRPr="00F457EA">
          <w:rPr>
            <w:rStyle w:val="Hipervnculo"/>
            <w:rFonts w:ascii="Times New Roman" w:hAnsi="Times New Roman" w:cs="Times New Roman"/>
            <w:sz w:val="24"/>
            <w:szCs w:val="24"/>
          </w:rPr>
          <w:t>http://portal.amelica.org/ameli/journal/237/2373507004/</w:t>
        </w:r>
      </w:hyperlink>
    </w:p>
    <w:p w14:paraId="29E68BA5" w14:textId="77777777" w:rsidR="005505EA" w:rsidRPr="00F457EA" w:rsidRDefault="005505EA" w:rsidP="005505EA">
      <w:pPr>
        <w:pStyle w:val="Prrafodelista"/>
        <w:numPr>
          <w:ilvl w:val="0"/>
          <w:numId w:val="1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62892635"/>
      <w:r w:rsidRPr="00F457E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Federalismo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, derechos e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igualdad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ante la ley. Una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aproximación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histórico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jurídica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argentino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Anuario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del Centro de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Investigaciones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Jurídicas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Sociales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457EA">
        <w:rPr>
          <w:rFonts w:ascii="Times New Roman" w:hAnsi="Times New Roman" w:cs="Times New Roman"/>
          <w:sz w:val="24"/>
          <w:szCs w:val="24"/>
        </w:rPr>
        <w:t>XXI, 2023, pp. 525-557.</w:t>
      </w:r>
    </w:p>
    <w:p w14:paraId="0C87F569" w14:textId="77777777" w:rsidR="005505EA" w:rsidRPr="00F457EA" w:rsidRDefault="005505EA" w:rsidP="005505EA">
      <w:pPr>
        <w:pStyle w:val="Prrafodelista"/>
        <w:numPr>
          <w:ilvl w:val="0"/>
          <w:numId w:val="15"/>
        </w:numPr>
        <w:spacing w:before="60" w:after="60" w:line="240" w:lineRule="auto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 xml:space="preserve">“Las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repúblicas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orden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monarquía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. Las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ciudades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discurso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jurídico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hispano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siglo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XVIII”,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Prudentia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Iuris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457EA">
        <w:rPr>
          <w:rFonts w:ascii="Times New Roman" w:hAnsi="Times New Roman" w:cs="Times New Roman"/>
          <w:sz w:val="24"/>
          <w:szCs w:val="24"/>
        </w:rPr>
        <w:t xml:space="preserve">96,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jul-dic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., 2023, pp. 1-34, DOI: </w:t>
      </w:r>
      <w:hyperlink r:id="rId14" w:history="1">
        <w:r w:rsidRPr="00F457EA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https://doi.org/10.46553/prudentia.96.2023.9</w:t>
        </w:r>
      </w:hyperlink>
      <w:r w:rsidRPr="00F457EA">
        <w:rPr>
          <w:rStyle w:val="Hipervnculo"/>
          <w:rFonts w:ascii="Times New Roman" w:hAnsi="Times New Roman" w:cs="Times New Roman"/>
          <w:sz w:val="24"/>
          <w:szCs w:val="24"/>
        </w:rPr>
        <w:t xml:space="preserve">  </w:t>
      </w:r>
    </w:p>
    <w:p w14:paraId="56DE8706" w14:textId="77777777" w:rsidR="005505EA" w:rsidRPr="00F457EA" w:rsidRDefault="005505EA" w:rsidP="005505EA">
      <w:pPr>
        <w:pStyle w:val="Prrafodelista"/>
        <w:numPr>
          <w:ilvl w:val="0"/>
          <w:numId w:val="1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Prehistoria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del Derecho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Indiano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. Los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comienzos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historiografía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jurídica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argentina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(1875-1924)”,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Anuario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Historia del Derecho Español,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tomo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XCIV bis, 2024, pp. 137-192</w:t>
      </w:r>
    </w:p>
    <w:p w14:paraId="597AECD7" w14:textId="7A349662" w:rsidR="005505EA" w:rsidRPr="00F457EA" w:rsidRDefault="00F457EA" w:rsidP="005505EA">
      <w:pPr>
        <w:pStyle w:val="Prrafodelista"/>
        <w:numPr>
          <w:ilvl w:val="0"/>
          <w:numId w:val="1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Book Review</w:t>
      </w:r>
      <w:r w:rsidR="005505EA" w:rsidRPr="00F457EA">
        <w:rPr>
          <w:rFonts w:ascii="Times New Roman" w:hAnsi="Times New Roman" w:cs="Times New Roman"/>
          <w:sz w:val="24"/>
          <w:szCs w:val="24"/>
        </w:rPr>
        <w:t xml:space="preserve">: “We, the King. Creating royal legislation in the sixteenth century Spanish New World” de Adrian Masters (2023),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505EA" w:rsidRPr="00F457EA">
        <w:rPr>
          <w:rFonts w:ascii="Times New Roman" w:hAnsi="Times New Roman" w:cs="Times New Roman"/>
          <w:sz w:val="24"/>
          <w:szCs w:val="24"/>
        </w:rPr>
        <w:t xml:space="preserve">n </w:t>
      </w:r>
      <w:r w:rsidR="005505EA" w:rsidRPr="00F457EA">
        <w:rPr>
          <w:rFonts w:ascii="Times New Roman" w:hAnsi="Times New Roman" w:cs="Times New Roman"/>
          <w:i/>
          <w:iCs/>
          <w:sz w:val="24"/>
          <w:szCs w:val="24"/>
        </w:rPr>
        <w:t>Comparative Legal History</w:t>
      </w:r>
      <w:r w:rsidR="005505EA" w:rsidRPr="00F457EA">
        <w:rPr>
          <w:rFonts w:ascii="Times New Roman" w:hAnsi="Times New Roman" w:cs="Times New Roman"/>
          <w:sz w:val="24"/>
          <w:szCs w:val="24"/>
        </w:rPr>
        <w:t xml:space="preserve">, 2024 </w:t>
      </w:r>
      <w:hyperlink r:id="rId15" w:history="1">
        <w:r w:rsidR="005505EA" w:rsidRPr="00F457EA">
          <w:rPr>
            <w:rFonts w:ascii="Times New Roman" w:hAnsi="Times New Roman" w:cs="Times New Roman"/>
            <w:sz w:val="24"/>
            <w:szCs w:val="24"/>
          </w:rPr>
          <w:t>https://doi.org/10.1080/2049677X.2024.2349857</w:t>
        </w:r>
      </w:hyperlink>
    </w:p>
    <w:p w14:paraId="18913C6B" w14:textId="5048DD97" w:rsidR="005505EA" w:rsidRPr="00F457EA" w:rsidRDefault="005505EA" w:rsidP="005505EA">
      <w:pPr>
        <w:pStyle w:val="Prrafodelista"/>
        <w:numPr>
          <w:ilvl w:val="0"/>
          <w:numId w:val="15"/>
        </w:numPr>
        <w:spacing w:before="60" w:after="60" w:line="240" w:lineRule="auto"/>
        <w:jc w:val="both"/>
        <w:rPr>
          <w:rFonts w:ascii="Times New Roman" w:hAnsi="Times New Roman" w:cs="Times New Roman"/>
          <w:color w:val="467886" w:themeColor="hyperlink"/>
          <w:sz w:val="24"/>
          <w:szCs w:val="24"/>
          <w:u w:val="single"/>
        </w:rPr>
      </w:pPr>
      <w:r w:rsidRPr="00F457EA">
        <w:rPr>
          <w:rFonts w:ascii="Times New Roman" w:hAnsi="Times New Roman" w:cs="Times New Roman"/>
          <w:sz w:val="24"/>
          <w:szCs w:val="24"/>
          <w:lang w:val="pt-BR"/>
        </w:rPr>
        <w:t xml:space="preserve"> “Federalismo, Direitos e igualdade perante a Lei. Uma aproximação histórico-jurídica ao caso argentino”, </w:t>
      </w:r>
      <w:r w:rsidRPr="00F457EA">
        <w:rPr>
          <w:rFonts w:ascii="Times New Roman" w:hAnsi="Times New Roman" w:cs="Times New Roman"/>
          <w:i/>
          <w:iCs/>
          <w:sz w:val="24"/>
          <w:szCs w:val="24"/>
          <w:lang w:val="pt-BR"/>
        </w:rPr>
        <w:t>Revista Jurídica da UFERSA</w:t>
      </w:r>
      <w:r w:rsidRPr="00F457EA">
        <w:rPr>
          <w:rFonts w:ascii="Times New Roman" w:hAnsi="Times New Roman" w:cs="Times New Roman"/>
          <w:sz w:val="24"/>
          <w:szCs w:val="24"/>
          <w:lang w:val="pt-BR"/>
        </w:rPr>
        <w:t>, 2024 vol.8 n°16. p1 – 25.</w:t>
      </w:r>
      <w:bookmarkEnd w:id="4"/>
      <w:bookmarkEnd w:id="5"/>
    </w:p>
    <w:p w14:paraId="71A51F6C" w14:textId="77777777" w:rsidR="005505EA" w:rsidRPr="00F457EA" w:rsidRDefault="005505EA" w:rsidP="005505EA">
      <w:pPr>
        <w:rPr>
          <w:rFonts w:ascii="Times New Roman" w:hAnsi="Times New Roman" w:cs="Times New Roman"/>
          <w:sz w:val="24"/>
          <w:szCs w:val="24"/>
        </w:rPr>
      </w:pPr>
    </w:p>
    <w:p w14:paraId="24EDAFF0" w14:textId="5436FFB8" w:rsidR="005505EA" w:rsidRPr="00F457EA" w:rsidRDefault="005505EA" w:rsidP="005505EA">
      <w:pPr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Translations (from Italian and English into Spanish)</w:t>
      </w:r>
    </w:p>
    <w:p w14:paraId="2DEC9040" w14:textId="1FA42822" w:rsidR="005505EA" w:rsidRPr="00F457EA" w:rsidRDefault="005505EA" w:rsidP="005505EA">
      <w:pPr>
        <w:numPr>
          <w:ilvl w:val="0"/>
          <w:numId w:val="1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(</w:t>
      </w:r>
      <w:r w:rsidRPr="00F457EA">
        <w:rPr>
          <w:rFonts w:ascii="Times New Roman" w:hAnsi="Times New Roman" w:cs="Times New Roman"/>
          <w:sz w:val="24"/>
          <w:szCs w:val="24"/>
        </w:rPr>
        <w:t>with</w:t>
      </w:r>
      <w:r w:rsidRPr="00F457EA">
        <w:rPr>
          <w:rFonts w:ascii="Times New Roman" w:hAnsi="Times New Roman" w:cs="Times New Roman"/>
          <w:sz w:val="24"/>
          <w:szCs w:val="24"/>
        </w:rPr>
        <w:t xml:space="preserve"> Julia Solla Sastre) </w:t>
      </w:r>
      <w:r w:rsidRPr="00F457EA">
        <w:rPr>
          <w:rFonts w:ascii="Times New Roman" w:hAnsi="Times New Roman" w:cs="Times New Roman"/>
          <w:sz w:val="24"/>
          <w:szCs w:val="24"/>
        </w:rPr>
        <w:t xml:space="preserve">translation of </w:t>
      </w:r>
      <w:r w:rsidRPr="00F457EA">
        <w:rPr>
          <w:rFonts w:ascii="Times New Roman" w:hAnsi="Times New Roman" w:cs="Times New Roman"/>
          <w:smallCaps/>
          <w:sz w:val="24"/>
          <w:szCs w:val="24"/>
        </w:rPr>
        <w:t>Pietro</w:t>
      </w:r>
      <w:r w:rsidRPr="00F457EA">
        <w:rPr>
          <w:rFonts w:ascii="Times New Roman" w:hAnsi="Times New Roman" w:cs="Times New Roman"/>
          <w:sz w:val="24"/>
          <w:szCs w:val="24"/>
        </w:rPr>
        <w:t xml:space="preserve"> COSTA, “El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representación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política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perspectiva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histórica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Anuario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de la </w:t>
      </w:r>
      <w:proofErr w:type="spellStart"/>
      <w:r w:rsidRPr="00F457EA">
        <w:rPr>
          <w:rFonts w:ascii="Times New Roman" w:hAnsi="Times New Roman" w:cs="Times New Roman"/>
          <w:i/>
          <w:iCs/>
          <w:sz w:val="24"/>
          <w:szCs w:val="24"/>
        </w:rPr>
        <w:t>Facultad</w:t>
      </w:r>
      <w:proofErr w:type="spellEnd"/>
      <w:r w:rsidRPr="00F457EA">
        <w:rPr>
          <w:rFonts w:ascii="Times New Roman" w:hAnsi="Times New Roman" w:cs="Times New Roman"/>
          <w:i/>
          <w:iCs/>
          <w:sz w:val="24"/>
          <w:szCs w:val="24"/>
        </w:rPr>
        <w:t xml:space="preserve"> de Derecho de la Universidad Autónoma de Madrid</w:t>
      </w:r>
      <w:r w:rsidRPr="00F457EA">
        <w:rPr>
          <w:rFonts w:ascii="Times New Roman" w:hAnsi="Times New Roman" w:cs="Times New Roman"/>
          <w:sz w:val="24"/>
          <w:szCs w:val="24"/>
        </w:rPr>
        <w:t xml:space="preserve">, n. 8, pp. 15-61,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Boletín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del Estado, Madrid, 2004 [original </w:t>
      </w:r>
      <w:r w:rsidRPr="00F457EA">
        <w:rPr>
          <w:rFonts w:ascii="Times New Roman" w:hAnsi="Times New Roman" w:cs="Times New Roman"/>
          <w:sz w:val="24"/>
          <w:szCs w:val="24"/>
        </w:rPr>
        <w:t>unpublished version in Italian</w:t>
      </w:r>
      <w:r w:rsidRPr="00F457EA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6766B865" w14:textId="4E7A2171" w:rsidR="005505EA" w:rsidRPr="00F457EA" w:rsidRDefault="005505EA" w:rsidP="005505EA">
      <w:pPr>
        <w:numPr>
          <w:ilvl w:val="0"/>
          <w:numId w:val="1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(</w:t>
      </w:r>
      <w:r w:rsidRPr="00F457EA">
        <w:rPr>
          <w:rFonts w:ascii="Times New Roman" w:hAnsi="Times New Roman" w:cs="Times New Roman"/>
          <w:sz w:val="24"/>
          <w:szCs w:val="24"/>
        </w:rPr>
        <w:t>with</w:t>
      </w:r>
      <w:r w:rsidRPr="00F457EA">
        <w:rPr>
          <w:rFonts w:ascii="Times New Roman" w:hAnsi="Times New Roman" w:cs="Times New Roman"/>
          <w:sz w:val="24"/>
          <w:szCs w:val="24"/>
        </w:rPr>
        <w:t xml:space="preserve"> Julia Solla Sastre) </w:t>
      </w:r>
      <w:r w:rsidRPr="00F457EA">
        <w:rPr>
          <w:rFonts w:ascii="Times New Roman" w:hAnsi="Times New Roman" w:cs="Times New Roman"/>
          <w:sz w:val="24"/>
          <w:szCs w:val="24"/>
        </w:rPr>
        <w:t xml:space="preserve">translation of </w:t>
      </w:r>
      <w:r w:rsidRPr="00F457EA">
        <w:rPr>
          <w:rFonts w:ascii="Times New Roman" w:hAnsi="Times New Roman" w:cs="Times New Roman"/>
          <w:smallCaps/>
          <w:sz w:val="24"/>
          <w:szCs w:val="24"/>
        </w:rPr>
        <w:t>Luca MANNORI “</w:t>
      </w:r>
      <w:r w:rsidRPr="00F457EA">
        <w:rPr>
          <w:rFonts w:ascii="Times New Roman" w:hAnsi="Times New Roman" w:cs="Times New Roman"/>
          <w:sz w:val="24"/>
          <w:szCs w:val="24"/>
        </w:rPr>
        <w:t xml:space="preserve">Justicia y Administración entre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antiguo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 y nuevo </w:t>
      </w:r>
      <w:proofErr w:type="spellStart"/>
      <w:r w:rsidRPr="00F457EA">
        <w:rPr>
          <w:rFonts w:ascii="Times New Roman" w:hAnsi="Times New Roman" w:cs="Times New Roman"/>
          <w:sz w:val="24"/>
          <w:szCs w:val="24"/>
        </w:rPr>
        <w:t>régimen</w:t>
      </w:r>
      <w:proofErr w:type="spellEnd"/>
      <w:r w:rsidRPr="00F457EA">
        <w:rPr>
          <w:rFonts w:ascii="Times New Roman" w:hAnsi="Times New Roman" w:cs="Times New Roman"/>
          <w:sz w:val="24"/>
          <w:szCs w:val="24"/>
        </w:rPr>
        <w:t xml:space="preserve">” [original </w:t>
      </w:r>
      <w:r w:rsidR="00F457EA" w:rsidRPr="00F457EA">
        <w:rPr>
          <w:rFonts w:ascii="Times New Roman" w:hAnsi="Times New Roman" w:cs="Times New Roman"/>
          <w:sz w:val="24"/>
          <w:szCs w:val="24"/>
        </w:rPr>
        <w:t>Italian version i</w:t>
      </w:r>
      <w:r w:rsidRPr="00F457EA">
        <w:rPr>
          <w:rFonts w:ascii="Times New Roman" w:hAnsi="Times New Roman" w:cs="Times New Roman"/>
          <w:sz w:val="24"/>
          <w:szCs w:val="24"/>
        </w:rPr>
        <w:t xml:space="preserve">n R. </w:t>
      </w:r>
      <w:r w:rsidRPr="00F457EA">
        <w:rPr>
          <w:rFonts w:ascii="Times New Roman" w:hAnsi="Times New Roman" w:cs="Times New Roman"/>
          <w:smallCaps/>
          <w:sz w:val="24"/>
          <w:szCs w:val="24"/>
        </w:rPr>
        <w:t>Romanelli</w:t>
      </w:r>
      <w:r w:rsidRPr="00F457EA">
        <w:rPr>
          <w:rFonts w:ascii="Times New Roman" w:hAnsi="Times New Roman" w:cs="Times New Roman"/>
          <w:sz w:val="24"/>
          <w:szCs w:val="24"/>
        </w:rPr>
        <w:t xml:space="preserve"> (a cargo de),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Magistrati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potere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nella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storia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europea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457EA">
        <w:rPr>
          <w:rFonts w:ascii="Times New Roman" w:hAnsi="Times New Roman" w:cs="Times New Roman"/>
          <w:sz w:val="24"/>
          <w:szCs w:val="24"/>
        </w:rPr>
        <w:t>Bologna, 1997, pp. 39-65],</w:t>
      </w:r>
      <w:r w:rsidR="00F457EA"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Revista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57EA">
        <w:rPr>
          <w:rFonts w:ascii="Times New Roman" w:hAnsi="Times New Roman" w:cs="Times New Roman"/>
          <w:i/>
          <w:sz w:val="24"/>
          <w:szCs w:val="24"/>
        </w:rPr>
        <w:t>Jurídica</w:t>
      </w:r>
      <w:proofErr w:type="spellEnd"/>
      <w:r w:rsidRPr="00F457EA">
        <w:rPr>
          <w:rFonts w:ascii="Times New Roman" w:hAnsi="Times New Roman" w:cs="Times New Roman"/>
          <w:i/>
          <w:sz w:val="24"/>
          <w:szCs w:val="24"/>
        </w:rPr>
        <w:t xml:space="preserve"> de la Universidad Autónoma de Madrid</w:t>
      </w:r>
      <w:r w:rsidRPr="00F457EA">
        <w:rPr>
          <w:rFonts w:ascii="Times New Roman" w:hAnsi="Times New Roman" w:cs="Times New Roman"/>
          <w:sz w:val="24"/>
          <w:szCs w:val="24"/>
        </w:rPr>
        <w:t>, 15- I, 2007, pp. 123-146     </w:t>
      </w:r>
    </w:p>
    <w:p w14:paraId="6ABCF007" w14:textId="3B95A6F2" w:rsidR="005505EA" w:rsidRPr="00F457EA" w:rsidRDefault="00F457EA" w:rsidP="005505EA">
      <w:pPr>
        <w:numPr>
          <w:ilvl w:val="0"/>
          <w:numId w:val="1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Translation of</w:t>
      </w:r>
      <w:r w:rsidR="005505EA" w:rsidRPr="00F457EA">
        <w:rPr>
          <w:rFonts w:ascii="Times New Roman" w:hAnsi="Times New Roman" w:cs="Times New Roman"/>
          <w:sz w:val="24"/>
          <w:szCs w:val="24"/>
        </w:rPr>
        <w:t xml:space="preserve"> </w:t>
      </w:r>
      <w:r w:rsidR="005505EA" w:rsidRPr="00F457EA">
        <w:rPr>
          <w:rFonts w:ascii="Times New Roman" w:hAnsi="Times New Roman" w:cs="Times New Roman"/>
          <w:smallCaps/>
          <w:sz w:val="24"/>
          <w:szCs w:val="24"/>
        </w:rPr>
        <w:t>Nils Christie</w:t>
      </w:r>
      <w:r w:rsidR="005505EA" w:rsidRPr="00F457EA">
        <w:rPr>
          <w:rFonts w:ascii="Times New Roman" w:hAnsi="Times New Roman" w:cs="Times New Roman"/>
          <w:sz w:val="24"/>
          <w:szCs w:val="24"/>
        </w:rPr>
        <w:t xml:space="preserve">, "Modernized Legality", [original </w:t>
      </w:r>
      <w:r w:rsidRPr="00F457EA">
        <w:rPr>
          <w:rFonts w:ascii="Times New Roman" w:hAnsi="Times New Roman" w:cs="Times New Roman"/>
          <w:sz w:val="24"/>
          <w:szCs w:val="24"/>
        </w:rPr>
        <w:t>English version in</w:t>
      </w:r>
      <w:r w:rsidR="005505EA" w:rsidRPr="00F457EA">
        <w:rPr>
          <w:rFonts w:ascii="Times New Roman" w:hAnsi="Times New Roman" w:cs="Times New Roman"/>
          <w:sz w:val="24"/>
          <w:szCs w:val="24"/>
        </w:rPr>
        <w:t xml:space="preserve"> Annika Snare (ed.), </w:t>
      </w:r>
      <w:r w:rsidR="005505EA" w:rsidRPr="00F457EA">
        <w:rPr>
          <w:rFonts w:ascii="Times New Roman" w:hAnsi="Times New Roman" w:cs="Times New Roman"/>
          <w:i/>
          <w:sz w:val="24"/>
          <w:szCs w:val="24"/>
        </w:rPr>
        <w:t xml:space="preserve">Beware of Punishment. On the Utility and Futility of </w:t>
      </w:r>
      <w:r w:rsidR="005505EA" w:rsidRPr="00F457EA">
        <w:rPr>
          <w:rFonts w:ascii="Times New Roman" w:hAnsi="Times New Roman" w:cs="Times New Roman"/>
          <w:i/>
          <w:sz w:val="24"/>
          <w:szCs w:val="24"/>
        </w:rPr>
        <w:lastRenderedPageBreak/>
        <w:t>Criminal Law</w:t>
      </w:r>
      <w:r w:rsidR="005505EA" w:rsidRPr="00F457EA">
        <w:rPr>
          <w:rFonts w:ascii="Times New Roman" w:hAnsi="Times New Roman" w:cs="Times New Roman"/>
          <w:sz w:val="24"/>
          <w:szCs w:val="24"/>
        </w:rPr>
        <w:t xml:space="preserve">, Scandinavian Studies in Criminology, vol. 14, Pax Forlag, Oslo 1995, pp. 173-184], </w:t>
      </w:r>
      <w:r w:rsidRPr="00F457EA">
        <w:rPr>
          <w:rFonts w:ascii="Times New Roman" w:hAnsi="Times New Roman" w:cs="Times New Roman"/>
          <w:sz w:val="24"/>
          <w:szCs w:val="24"/>
        </w:rPr>
        <w:t>published in</w:t>
      </w:r>
      <w:r w:rsidR="005505EA" w:rsidRPr="00F457EA">
        <w:rPr>
          <w:rFonts w:ascii="Times New Roman" w:hAnsi="Times New Roman" w:cs="Times New Roman"/>
          <w:sz w:val="24"/>
          <w:szCs w:val="24"/>
        </w:rPr>
        <w:t xml:space="preserve"> Juan Francisco </w:t>
      </w:r>
      <w:proofErr w:type="spellStart"/>
      <w:r w:rsidR="005505EA" w:rsidRPr="00F457EA">
        <w:rPr>
          <w:rFonts w:ascii="Times New Roman" w:hAnsi="Times New Roman" w:cs="Times New Roman"/>
          <w:sz w:val="24"/>
          <w:szCs w:val="24"/>
        </w:rPr>
        <w:t>Iosa</w:t>
      </w:r>
      <w:proofErr w:type="spellEnd"/>
      <w:r w:rsidR="005505EA" w:rsidRPr="00F457EA">
        <w:rPr>
          <w:rFonts w:ascii="Times New Roman" w:hAnsi="Times New Roman" w:cs="Times New Roman"/>
          <w:sz w:val="24"/>
          <w:szCs w:val="24"/>
        </w:rPr>
        <w:t xml:space="preserve"> (coord.), </w:t>
      </w:r>
      <w:r w:rsidR="005505EA" w:rsidRPr="00F457EA">
        <w:rPr>
          <w:rFonts w:ascii="Times New Roman" w:hAnsi="Times New Roman" w:cs="Times New Roman"/>
          <w:i/>
          <w:sz w:val="24"/>
          <w:szCs w:val="24"/>
        </w:rPr>
        <w:t xml:space="preserve">Vida social, un </w:t>
      </w:r>
      <w:proofErr w:type="spellStart"/>
      <w:r w:rsidR="005505EA" w:rsidRPr="00F457EA">
        <w:rPr>
          <w:rFonts w:ascii="Times New Roman" w:hAnsi="Times New Roman" w:cs="Times New Roman"/>
          <w:i/>
          <w:sz w:val="24"/>
          <w:szCs w:val="24"/>
        </w:rPr>
        <w:t>lenguage</w:t>
      </w:r>
      <w:proofErr w:type="spellEnd"/>
      <w:r w:rsidR="005505EA" w:rsidRPr="00F457EA">
        <w:rPr>
          <w:rFonts w:ascii="Times New Roman" w:hAnsi="Times New Roman" w:cs="Times New Roman"/>
          <w:i/>
          <w:sz w:val="24"/>
          <w:szCs w:val="24"/>
        </w:rPr>
        <w:t xml:space="preserve"> para </w:t>
      </w:r>
      <w:proofErr w:type="spellStart"/>
      <w:r w:rsidR="005505EA" w:rsidRPr="00F457EA">
        <w:rPr>
          <w:rFonts w:ascii="Times New Roman" w:hAnsi="Times New Roman" w:cs="Times New Roman"/>
          <w:i/>
          <w:sz w:val="24"/>
          <w:szCs w:val="24"/>
        </w:rPr>
        <w:t>interpretar</w:t>
      </w:r>
      <w:proofErr w:type="spellEnd"/>
      <w:r w:rsidR="005505EA" w:rsidRPr="00F457EA">
        <w:rPr>
          <w:rFonts w:ascii="Times New Roman" w:hAnsi="Times New Roman" w:cs="Times New Roman"/>
          <w:i/>
          <w:sz w:val="24"/>
          <w:szCs w:val="24"/>
        </w:rPr>
        <w:t xml:space="preserve">. Nils Christie. </w:t>
      </w:r>
      <w:proofErr w:type="spellStart"/>
      <w:r w:rsidR="005505EA" w:rsidRPr="00F457EA">
        <w:rPr>
          <w:rFonts w:ascii="Times New Roman" w:hAnsi="Times New Roman" w:cs="Times New Roman"/>
          <w:i/>
          <w:sz w:val="24"/>
          <w:szCs w:val="24"/>
        </w:rPr>
        <w:t>Textos</w:t>
      </w:r>
      <w:proofErr w:type="spellEnd"/>
      <w:r w:rsidR="005505EA" w:rsidRPr="00F457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05EA" w:rsidRPr="00F457EA">
        <w:rPr>
          <w:rFonts w:ascii="Times New Roman" w:hAnsi="Times New Roman" w:cs="Times New Roman"/>
          <w:i/>
          <w:sz w:val="24"/>
          <w:szCs w:val="24"/>
        </w:rPr>
        <w:t>escogidos</w:t>
      </w:r>
      <w:proofErr w:type="spellEnd"/>
      <w:r w:rsidR="005505EA" w:rsidRPr="00F457EA">
        <w:rPr>
          <w:rFonts w:ascii="Times New Roman" w:hAnsi="Times New Roman" w:cs="Times New Roman"/>
          <w:sz w:val="24"/>
          <w:szCs w:val="24"/>
        </w:rPr>
        <w:t>, Ed. del Puerto, Buenos Aires, 2014, pp. 93-104</w:t>
      </w:r>
    </w:p>
    <w:p w14:paraId="6D51279D" w14:textId="17C8F600" w:rsidR="005505EA" w:rsidRPr="00F457EA" w:rsidRDefault="00F457EA" w:rsidP="005505EA">
      <w:pPr>
        <w:pStyle w:val="Prrafodelista"/>
        <w:numPr>
          <w:ilvl w:val="0"/>
          <w:numId w:val="1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Translation of</w:t>
      </w:r>
      <w:r w:rsidR="005505EA" w:rsidRPr="00F457EA">
        <w:rPr>
          <w:rFonts w:ascii="Times New Roman" w:hAnsi="Times New Roman" w:cs="Times New Roman"/>
          <w:sz w:val="24"/>
          <w:szCs w:val="24"/>
        </w:rPr>
        <w:t xml:space="preserve"> </w:t>
      </w:r>
      <w:r w:rsidR="005505EA" w:rsidRPr="00F457EA">
        <w:rPr>
          <w:rFonts w:ascii="Times New Roman" w:hAnsi="Times New Roman" w:cs="Times New Roman"/>
          <w:smallCaps/>
          <w:sz w:val="24"/>
          <w:szCs w:val="24"/>
        </w:rPr>
        <w:t>Luigi Nuzzo</w:t>
      </w:r>
      <w:r w:rsidR="005505EA" w:rsidRPr="00F457EA">
        <w:rPr>
          <w:rFonts w:ascii="Times New Roman" w:hAnsi="Times New Roman" w:cs="Times New Roman"/>
          <w:sz w:val="24"/>
          <w:szCs w:val="24"/>
        </w:rPr>
        <w:t xml:space="preserve">, El </w:t>
      </w:r>
      <w:proofErr w:type="spellStart"/>
      <w:r w:rsidR="005505EA" w:rsidRPr="00F457EA">
        <w:rPr>
          <w:rFonts w:ascii="Times New Roman" w:hAnsi="Times New Roman" w:cs="Times New Roman"/>
          <w:sz w:val="24"/>
          <w:szCs w:val="24"/>
        </w:rPr>
        <w:t>lenguaje</w:t>
      </w:r>
      <w:proofErr w:type="spellEnd"/>
      <w:r w:rsidR="005505EA" w:rsidRPr="00F45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5EA" w:rsidRPr="00F457EA">
        <w:rPr>
          <w:rFonts w:ascii="Times New Roman" w:hAnsi="Times New Roman" w:cs="Times New Roman"/>
          <w:sz w:val="24"/>
          <w:szCs w:val="24"/>
        </w:rPr>
        <w:t>Jurídico</w:t>
      </w:r>
      <w:proofErr w:type="spellEnd"/>
      <w:r w:rsidR="005505EA" w:rsidRPr="00F457EA">
        <w:rPr>
          <w:rFonts w:ascii="Times New Roman" w:hAnsi="Times New Roman" w:cs="Times New Roman"/>
          <w:sz w:val="24"/>
          <w:szCs w:val="24"/>
        </w:rPr>
        <w:t xml:space="preserve"> de la Conquista. </w:t>
      </w:r>
      <w:proofErr w:type="spellStart"/>
      <w:r w:rsidR="005505EA" w:rsidRPr="00F457EA">
        <w:rPr>
          <w:rFonts w:ascii="Times New Roman" w:hAnsi="Times New Roman" w:cs="Times New Roman"/>
          <w:sz w:val="24"/>
          <w:szCs w:val="24"/>
        </w:rPr>
        <w:t>Estrategias</w:t>
      </w:r>
      <w:proofErr w:type="spellEnd"/>
      <w:r w:rsidR="005505EA" w:rsidRPr="00F457EA">
        <w:rPr>
          <w:rFonts w:ascii="Times New Roman" w:hAnsi="Times New Roman" w:cs="Times New Roman"/>
          <w:sz w:val="24"/>
          <w:szCs w:val="24"/>
        </w:rPr>
        <w:t xml:space="preserve"> de control </w:t>
      </w:r>
      <w:proofErr w:type="spellStart"/>
      <w:r w:rsidR="005505EA" w:rsidRPr="00F457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5505EA" w:rsidRPr="00F457EA">
        <w:rPr>
          <w:rFonts w:ascii="Times New Roman" w:hAnsi="Times New Roman" w:cs="Times New Roman"/>
          <w:sz w:val="24"/>
          <w:szCs w:val="24"/>
        </w:rPr>
        <w:t xml:space="preserve"> las Indias </w:t>
      </w:r>
      <w:proofErr w:type="spellStart"/>
      <w:r w:rsidR="005505EA" w:rsidRPr="00F457EA">
        <w:rPr>
          <w:rFonts w:ascii="Times New Roman" w:hAnsi="Times New Roman" w:cs="Times New Roman"/>
          <w:sz w:val="24"/>
          <w:szCs w:val="24"/>
        </w:rPr>
        <w:t>españolas</w:t>
      </w:r>
      <w:proofErr w:type="spellEnd"/>
      <w:r w:rsidR="005505EA" w:rsidRPr="00F45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05EA" w:rsidRPr="00F457EA">
        <w:rPr>
          <w:rFonts w:ascii="Times New Roman" w:hAnsi="Times New Roman" w:cs="Times New Roman"/>
          <w:sz w:val="24"/>
          <w:szCs w:val="24"/>
        </w:rPr>
        <w:t>Tirant</w:t>
      </w:r>
      <w:proofErr w:type="spellEnd"/>
      <w:r w:rsidR="005505EA" w:rsidRPr="00F457EA">
        <w:rPr>
          <w:rFonts w:ascii="Times New Roman" w:hAnsi="Times New Roman" w:cs="Times New Roman"/>
          <w:sz w:val="24"/>
          <w:szCs w:val="24"/>
        </w:rPr>
        <w:t xml:space="preserve"> lo Blanch, México, 2021 (Original </w:t>
      </w:r>
      <w:r w:rsidRPr="00F457EA">
        <w:rPr>
          <w:rFonts w:ascii="Times New Roman" w:hAnsi="Times New Roman" w:cs="Times New Roman"/>
          <w:sz w:val="24"/>
          <w:szCs w:val="24"/>
        </w:rPr>
        <w:t>Italian version</w:t>
      </w:r>
      <w:r w:rsidR="005505EA" w:rsidRPr="00F457EA">
        <w:rPr>
          <w:rFonts w:ascii="Times New Roman" w:hAnsi="Times New Roman" w:cs="Times New Roman"/>
          <w:sz w:val="24"/>
          <w:szCs w:val="24"/>
        </w:rPr>
        <w:t xml:space="preserve">, ed. Jovene, Napoli, 2004). </w:t>
      </w:r>
    </w:p>
    <w:p w14:paraId="748BB004" w14:textId="77777777" w:rsidR="005505EA" w:rsidRPr="00F457EA" w:rsidRDefault="005505EA" w:rsidP="005505EA">
      <w:pPr>
        <w:rPr>
          <w:rFonts w:ascii="Times New Roman" w:hAnsi="Times New Roman" w:cs="Times New Roman"/>
          <w:sz w:val="24"/>
          <w:szCs w:val="24"/>
        </w:rPr>
      </w:pPr>
    </w:p>
    <w:p w14:paraId="293C76C8" w14:textId="572F7E34" w:rsidR="00D842AA" w:rsidRDefault="00D842AA" w:rsidP="005505EA">
      <w:pPr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Conference Papers</w:t>
      </w:r>
      <w:r w:rsidR="00F457EA">
        <w:rPr>
          <w:rFonts w:ascii="Times New Roman" w:hAnsi="Times New Roman" w:cs="Times New Roman"/>
          <w:sz w:val="24"/>
          <w:szCs w:val="24"/>
        </w:rPr>
        <w:t xml:space="preserve"> and Presentations (only the last 2 years)</w:t>
      </w:r>
    </w:p>
    <w:p w14:paraId="4A90F57F" w14:textId="2CA1CCFA" w:rsidR="00F457EA" w:rsidRPr="00C83A19" w:rsidRDefault="00B83B54" w:rsidP="00F457EA">
      <w:pPr>
        <w:numPr>
          <w:ilvl w:val="0"/>
          <w:numId w:val="16"/>
        </w:numPr>
        <w:spacing w:after="0" w:line="240" w:lineRule="auto"/>
        <w:contextualSpacing/>
        <w:jc w:val="both"/>
      </w:pPr>
      <w:r>
        <w:t>Presentation</w:t>
      </w:r>
      <w:r w:rsidR="00F457EA" w:rsidRPr="00C83A19">
        <w:t xml:space="preserve">: “El </w:t>
      </w:r>
      <w:proofErr w:type="spellStart"/>
      <w:r w:rsidR="00F457EA" w:rsidRPr="00C83A19">
        <w:t>arbitraje</w:t>
      </w:r>
      <w:proofErr w:type="spellEnd"/>
      <w:r w:rsidR="00F457EA" w:rsidRPr="00C83A19">
        <w:t xml:space="preserve"> del Presidente Julio A. Roca </w:t>
      </w:r>
      <w:proofErr w:type="spellStart"/>
      <w:r w:rsidR="00F457EA" w:rsidRPr="00C83A19">
        <w:t>en</w:t>
      </w:r>
      <w:proofErr w:type="spellEnd"/>
      <w:r w:rsidR="00F457EA" w:rsidRPr="00C83A19">
        <w:t xml:space="preserve"> la </w:t>
      </w:r>
      <w:proofErr w:type="spellStart"/>
      <w:r w:rsidR="00F457EA" w:rsidRPr="00C83A19">
        <w:t>controversia</w:t>
      </w:r>
      <w:proofErr w:type="spellEnd"/>
      <w:r w:rsidR="00F457EA" w:rsidRPr="00C83A19">
        <w:t xml:space="preserve"> entre Córdoba y San Luis (Argentina, 1883)”. </w:t>
      </w:r>
      <w:r>
        <w:t xml:space="preserve">International </w:t>
      </w:r>
      <w:proofErr w:type="spellStart"/>
      <w:r>
        <w:t>Seminare</w:t>
      </w:r>
      <w:proofErr w:type="spellEnd"/>
      <w:r>
        <w:t xml:space="preserve">: </w:t>
      </w:r>
      <w:r w:rsidR="00F457EA" w:rsidRPr="00C83A19">
        <w:t>“</w:t>
      </w:r>
      <w:proofErr w:type="spellStart"/>
      <w:r w:rsidR="00F457EA" w:rsidRPr="00C83A19">
        <w:t>Arbitraje</w:t>
      </w:r>
      <w:proofErr w:type="spellEnd"/>
      <w:r w:rsidR="00F457EA" w:rsidRPr="00C83A19">
        <w:t xml:space="preserve"> y </w:t>
      </w:r>
      <w:proofErr w:type="spellStart"/>
      <w:r w:rsidR="00F457EA" w:rsidRPr="00C83A19">
        <w:t>cuestiones</w:t>
      </w:r>
      <w:proofErr w:type="spellEnd"/>
      <w:r w:rsidR="00F457EA" w:rsidRPr="00C83A19">
        <w:t xml:space="preserve"> de </w:t>
      </w:r>
      <w:proofErr w:type="spellStart"/>
      <w:r w:rsidR="00F457EA" w:rsidRPr="00C83A19">
        <w:t>límites</w:t>
      </w:r>
      <w:proofErr w:type="spellEnd"/>
      <w:r w:rsidR="00F457EA" w:rsidRPr="00C83A19">
        <w:t xml:space="preserve"> entre </w:t>
      </w:r>
      <w:proofErr w:type="spellStart"/>
      <w:r w:rsidR="00F457EA" w:rsidRPr="00C83A19">
        <w:t>provincias</w:t>
      </w:r>
      <w:proofErr w:type="spellEnd"/>
      <w:r w:rsidR="00F457EA" w:rsidRPr="00C83A19">
        <w:t xml:space="preserve"> y </w:t>
      </w:r>
      <w:proofErr w:type="spellStart"/>
      <w:r w:rsidR="00F457EA" w:rsidRPr="00C83A19">
        <w:t>estados</w:t>
      </w:r>
      <w:proofErr w:type="spellEnd"/>
      <w:r w:rsidR="00F457EA" w:rsidRPr="00C83A19">
        <w:t xml:space="preserve">: Argentina, </w:t>
      </w:r>
      <w:proofErr w:type="spellStart"/>
      <w:r w:rsidR="00F457EA" w:rsidRPr="00C83A19">
        <w:t>Brasil</w:t>
      </w:r>
      <w:proofErr w:type="spellEnd"/>
      <w:r w:rsidR="00F457EA" w:rsidRPr="00C83A19">
        <w:t xml:space="preserve">, México", </w:t>
      </w:r>
      <w:r>
        <w:t xml:space="preserve">organized by </w:t>
      </w:r>
      <w:proofErr w:type="spellStart"/>
      <w:r w:rsidR="00F457EA" w:rsidRPr="00C83A19">
        <w:t>Facultad</w:t>
      </w:r>
      <w:proofErr w:type="spellEnd"/>
      <w:r w:rsidR="00F457EA" w:rsidRPr="00C83A19">
        <w:t xml:space="preserve"> de Derecho, Universidad Autónoma de Madrid, </w:t>
      </w:r>
      <w:proofErr w:type="gramStart"/>
      <w:r>
        <w:t>March,</w:t>
      </w:r>
      <w:proofErr w:type="gramEnd"/>
      <w:r>
        <w:t xml:space="preserve"> </w:t>
      </w:r>
      <w:r w:rsidR="00F457EA" w:rsidRPr="00C83A19">
        <w:t>2023.</w:t>
      </w:r>
    </w:p>
    <w:p w14:paraId="3626DB7C" w14:textId="56501F5A" w:rsidR="00F457EA" w:rsidRPr="00F356CD" w:rsidRDefault="00B83B54" w:rsidP="00F457EA">
      <w:pPr>
        <w:numPr>
          <w:ilvl w:val="0"/>
          <w:numId w:val="16"/>
        </w:numPr>
        <w:spacing w:after="0" w:line="240" w:lineRule="auto"/>
        <w:contextualSpacing/>
        <w:jc w:val="both"/>
      </w:pPr>
      <w:r>
        <w:t>Presentation</w:t>
      </w:r>
      <w:r w:rsidR="00F457EA" w:rsidRPr="00F356CD">
        <w:t>: (</w:t>
      </w:r>
      <w:r>
        <w:t xml:space="preserve">with </w:t>
      </w:r>
      <w:r w:rsidR="00F457EA" w:rsidRPr="00F356CD">
        <w:t xml:space="preserve">Matías Rosso) “Codification and special criminal law. The dark side of criminal policies in Argentina (1887-1983)”, </w:t>
      </w:r>
      <w:proofErr w:type="spellStart"/>
      <w:r w:rsidR="00F457EA" w:rsidRPr="00F356CD">
        <w:t>en</w:t>
      </w:r>
      <w:proofErr w:type="spellEnd"/>
      <w:r w:rsidR="00F457EA" w:rsidRPr="00F356CD">
        <w:t xml:space="preserve"> </w:t>
      </w:r>
      <w:bookmarkStart w:id="6" w:name="_Hlk167694099"/>
      <w:r w:rsidR="00F457EA" w:rsidRPr="00F356CD">
        <w:rPr>
          <w:i/>
          <w:iCs/>
        </w:rPr>
        <w:t>Law and Diversity. European and Latin American experiences from a legal historical perspective. Criminal Law</w:t>
      </w:r>
      <w:r w:rsidR="00F457EA" w:rsidRPr="00F356CD">
        <w:t xml:space="preserve">, Workshop online </w:t>
      </w:r>
      <w:r>
        <w:t xml:space="preserve">organized by </w:t>
      </w:r>
      <w:r w:rsidR="00F457EA" w:rsidRPr="00F356CD">
        <w:t xml:space="preserve">Max Planck Institute for Legal History and Legal Theory, </w:t>
      </w:r>
      <w:r>
        <w:t xml:space="preserve">April </w:t>
      </w:r>
      <w:r w:rsidR="00F457EA" w:rsidRPr="00F356CD">
        <w:t>2023</w:t>
      </w:r>
      <w:bookmarkEnd w:id="6"/>
      <w:r w:rsidR="00F457EA" w:rsidRPr="00F356CD">
        <w:t>.</w:t>
      </w:r>
    </w:p>
    <w:p w14:paraId="0BBEEF6E" w14:textId="3BE19502" w:rsidR="00F457EA" w:rsidRPr="00C83A19" w:rsidRDefault="00B83B54" w:rsidP="00F457EA">
      <w:pPr>
        <w:numPr>
          <w:ilvl w:val="0"/>
          <w:numId w:val="16"/>
        </w:numPr>
        <w:spacing w:after="0" w:line="240" w:lineRule="auto"/>
        <w:contextualSpacing/>
        <w:jc w:val="both"/>
      </w:pPr>
      <w:r>
        <w:t>Conference</w:t>
      </w:r>
      <w:r w:rsidR="00F457EA" w:rsidRPr="00C83A19">
        <w:t xml:space="preserve">: “La </w:t>
      </w:r>
      <w:proofErr w:type="spellStart"/>
      <w:r w:rsidR="00F457EA" w:rsidRPr="00C83A19">
        <w:t>formación</w:t>
      </w:r>
      <w:proofErr w:type="spellEnd"/>
      <w:r w:rsidR="00F457EA" w:rsidRPr="00C83A19">
        <w:t xml:space="preserve"> del Orden Provincial </w:t>
      </w:r>
      <w:proofErr w:type="spellStart"/>
      <w:r w:rsidR="00F457EA" w:rsidRPr="00C83A19">
        <w:t>en</w:t>
      </w:r>
      <w:proofErr w:type="spellEnd"/>
      <w:r w:rsidR="00F457EA" w:rsidRPr="00C83A19">
        <w:t xml:space="preserve"> Argentina. </w:t>
      </w:r>
      <w:proofErr w:type="spellStart"/>
      <w:r w:rsidR="00F457EA" w:rsidRPr="00C83A19">
        <w:t>Perspectiva</w:t>
      </w:r>
      <w:proofErr w:type="spellEnd"/>
      <w:r w:rsidR="00F457EA" w:rsidRPr="00C83A19">
        <w:t xml:space="preserve"> histórico-</w:t>
      </w:r>
      <w:proofErr w:type="spellStart"/>
      <w:r w:rsidR="00F457EA" w:rsidRPr="00C83A19">
        <w:t>jurídica</w:t>
      </w:r>
      <w:proofErr w:type="spellEnd"/>
      <w:r w:rsidR="00F457EA" w:rsidRPr="00C83A19">
        <w:t xml:space="preserve">”, XX Jornadas de </w:t>
      </w:r>
      <w:proofErr w:type="spellStart"/>
      <w:r w:rsidR="00F457EA" w:rsidRPr="00C83A19">
        <w:t>Investigación</w:t>
      </w:r>
      <w:proofErr w:type="spellEnd"/>
      <w:r w:rsidR="00F457EA" w:rsidRPr="00C83A19">
        <w:t xml:space="preserve"> y </w:t>
      </w:r>
      <w:proofErr w:type="spellStart"/>
      <w:r w:rsidR="00F457EA" w:rsidRPr="00C83A19">
        <w:t>Docencia</w:t>
      </w:r>
      <w:proofErr w:type="spellEnd"/>
      <w:r w:rsidR="00F457EA" w:rsidRPr="00C83A19">
        <w:t xml:space="preserve"> de la Escuela de Historia (Res. 1919/22), Universidad Nacional de Salta, </w:t>
      </w:r>
      <w:r>
        <w:t>June</w:t>
      </w:r>
      <w:r w:rsidR="00F457EA" w:rsidRPr="00C83A19">
        <w:t xml:space="preserve"> 2023.</w:t>
      </w:r>
    </w:p>
    <w:p w14:paraId="36F3F819" w14:textId="3557B978" w:rsidR="00F457EA" w:rsidRPr="00C83A19" w:rsidRDefault="00B83B54" w:rsidP="00F457EA">
      <w:pPr>
        <w:numPr>
          <w:ilvl w:val="0"/>
          <w:numId w:val="16"/>
        </w:numPr>
        <w:spacing w:after="0" w:line="240" w:lineRule="auto"/>
        <w:contextualSpacing/>
        <w:jc w:val="both"/>
      </w:pPr>
      <w:r>
        <w:t>Presentation</w:t>
      </w:r>
      <w:r w:rsidR="00F457EA" w:rsidRPr="00C83A19">
        <w:t xml:space="preserve">: “El </w:t>
      </w:r>
      <w:proofErr w:type="spellStart"/>
      <w:r w:rsidR="00F457EA" w:rsidRPr="00C83A19">
        <w:t>laudo</w:t>
      </w:r>
      <w:proofErr w:type="spellEnd"/>
      <w:r w:rsidR="00F457EA" w:rsidRPr="00C83A19">
        <w:t xml:space="preserve"> arbitral del </w:t>
      </w:r>
      <w:proofErr w:type="spellStart"/>
      <w:r w:rsidR="00F457EA" w:rsidRPr="00C83A19">
        <w:t>presidente</w:t>
      </w:r>
      <w:proofErr w:type="spellEnd"/>
      <w:r w:rsidR="00F457EA" w:rsidRPr="00C83A19">
        <w:t xml:space="preserve"> Roca </w:t>
      </w:r>
      <w:proofErr w:type="spellStart"/>
      <w:r w:rsidR="00F457EA" w:rsidRPr="00C83A19">
        <w:t>en</w:t>
      </w:r>
      <w:proofErr w:type="spellEnd"/>
      <w:r w:rsidR="00F457EA" w:rsidRPr="00C83A19">
        <w:t xml:space="preserve"> </w:t>
      </w:r>
      <w:proofErr w:type="spellStart"/>
      <w:r w:rsidR="00F457EA" w:rsidRPr="00C83A19">
        <w:t>el</w:t>
      </w:r>
      <w:proofErr w:type="spellEnd"/>
      <w:r w:rsidR="00F457EA" w:rsidRPr="00C83A19">
        <w:t xml:space="preserve"> </w:t>
      </w:r>
      <w:proofErr w:type="spellStart"/>
      <w:r w:rsidR="00F457EA" w:rsidRPr="00C83A19">
        <w:t>diferendo</w:t>
      </w:r>
      <w:proofErr w:type="spellEnd"/>
      <w:r w:rsidR="00F457EA" w:rsidRPr="00C83A19">
        <w:t xml:space="preserve"> </w:t>
      </w:r>
      <w:proofErr w:type="spellStart"/>
      <w:r w:rsidR="00F457EA" w:rsidRPr="00C83A19">
        <w:t>limítrofe</w:t>
      </w:r>
      <w:proofErr w:type="spellEnd"/>
      <w:r w:rsidR="00F457EA" w:rsidRPr="00C83A19">
        <w:t xml:space="preserve"> entre San Luis y Córdoba. </w:t>
      </w:r>
      <w:proofErr w:type="spellStart"/>
      <w:r w:rsidR="00F457EA" w:rsidRPr="00C83A19">
        <w:t>Reflexiones</w:t>
      </w:r>
      <w:proofErr w:type="spellEnd"/>
      <w:r w:rsidR="00F457EA" w:rsidRPr="00C83A19">
        <w:t xml:space="preserve"> </w:t>
      </w:r>
      <w:proofErr w:type="spellStart"/>
      <w:r w:rsidR="00F457EA" w:rsidRPr="00C83A19">
        <w:t>sobre</w:t>
      </w:r>
      <w:proofErr w:type="spellEnd"/>
      <w:r w:rsidR="00F457EA" w:rsidRPr="00C83A19">
        <w:t xml:space="preserve"> la </w:t>
      </w:r>
      <w:proofErr w:type="spellStart"/>
      <w:r w:rsidR="00F457EA" w:rsidRPr="00C83A19">
        <w:t>historia</w:t>
      </w:r>
      <w:proofErr w:type="spellEnd"/>
      <w:r w:rsidR="00F457EA" w:rsidRPr="00C83A19">
        <w:t xml:space="preserve"> </w:t>
      </w:r>
      <w:proofErr w:type="spellStart"/>
      <w:r w:rsidR="00F457EA" w:rsidRPr="00C83A19">
        <w:t>constitucional</w:t>
      </w:r>
      <w:proofErr w:type="spellEnd"/>
      <w:r w:rsidR="00F457EA" w:rsidRPr="00C83A19">
        <w:t xml:space="preserve"> del </w:t>
      </w:r>
      <w:proofErr w:type="spellStart"/>
      <w:r w:rsidR="00F457EA" w:rsidRPr="00C83A19">
        <w:t>territorio</w:t>
      </w:r>
      <w:proofErr w:type="spellEnd"/>
      <w:r w:rsidR="00F457EA" w:rsidRPr="00C83A19">
        <w:t xml:space="preserve">”, </w:t>
      </w:r>
      <w:r>
        <w:t xml:space="preserve">Sessions of the Institute for Legal History </w:t>
      </w:r>
      <w:r w:rsidR="00F457EA" w:rsidRPr="00C83A19">
        <w:t xml:space="preserve">Roberto I. Peña, Academia Nacional de Derecho de Córdoba, Córdoba, </w:t>
      </w:r>
      <w:r>
        <w:t xml:space="preserve">June </w:t>
      </w:r>
      <w:r w:rsidR="00F457EA" w:rsidRPr="00C83A19">
        <w:t>2023.</w:t>
      </w:r>
    </w:p>
    <w:p w14:paraId="4881A635" w14:textId="7B30F6C1" w:rsidR="00F457EA" w:rsidRPr="00C83A19" w:rsidRDefault="00B83B54" w:rsidP="00F457EA">
      <w:pPr>
        <w:numPr>
          <w:ilvl w:val="0"/>
          <w:numId w:val="16"/>
        </w:numPr>
        <w:spacing w:after="0" w:line="240" w:lineRule="auto"/>
        <w:contextualSpacing/>
        <w:jc w:val="both"/>
      </w:pPr>
      <w:r>
        <w:t>International Conference</w:t>
      </w:r>
      <w:r w:rsidR="00F457EA" w:rsidRPr="00C83A19">
        <w:t xml:space="preserve">: La </w:t>
      </w:r>
      <w:proofErr w:type="spellStart"/>
      <w:r w:rsidR="00F457EA" w:rsidRPr="00C83A19">
        <w:t>justicia</w:t>
      </w:r>
      <w:proofErr w:type="spellEnd"/>
      <w:r w:rsidR="00F457EA" w:rsidRPr="00C83A19">
        <w:t xml:space="preserve"> penal de Córdoba del Tucumán </w:t>
      </w:r>
      <w:proofErr w:type="spellStart"/>
      <w:r w:rsidR="00F457EA" w:rsidRPr="00C83A19">
        <w:t>en</w:t>
      </w:r>
      <w:proofErr w:type="spellEnd"/>
      <w:r w:rsidR="00F457EA" w:rsidRPr="00C83A19">
        <w:t xml:space="preserve"> </w:t>
      </w:r>
      <w:proofErr w:type="spellStart"/>
      <w:r w:rsidR="00F457EA" w:rsidRPr="00C83A19">
        <w:t>el</w:t>
      </w:r>
      <w:proofErr w:type="spellEnd"/>
      <w:r w:rsidR="00F457EA" w:rsidRPr="00C83A19">
        <w:t xml:space="preserve"> </w:t>
      </w:r>
      <w:proofErr w:type="spellStart"/>
      <w:r w:rsidR="00F457EA" w:rsidRPr="00C83A19">
        <w:t>siglo</w:t>
      </w:r>
      <w:proofErr w:type="spellEnd"/>
      <w:r w:rsidR="00F457EA" w:rsidRPr="00C83A19">
        <w:t xml:space="preserve"> XVIII, </w:t>
      </w:r>
      <w:r>
        <w:rPr>
          <w:i/>
          <w:iCs/>
        </w:rPr>
        <w:t xml:space="preserve">Seminar online on Frontiers of Enlightenment in </w:t>
      </w:r>
      <w:r w:rsidR="00F457EA" w:rsidRPr="00C83A19">
        <w:rPr>
          <w:i/>
          <w:iCs/>
        </w:rPr>
        <w:t>Am</w:t>
      </w:r>
      <w:r>
        <w:rPr>
          <w:i/>
          <w:iCs/>
        </w:rPr>
        <w:t>e</w:t>
      </w:r>
      <w:r w:rsidR="00F457EA" w:rsidRPr="00C83A19">
        <w:rPr>
          <w:i/>
          <w:iCs/>
        </w:rPr>
        <w:t>rica</w:t>
      </w:r>
      <w:r w:rsidR="00F457EA" w:rsidRPr="00C83A19">
        <w:t xml:space="preserve">, Universidad Intercultural del Estado de Puebla (México), </w:t>
      </w:r>
      <w:r>
        <w:t xml:space="preserve">July </w:t>
      </w:r>
      <w:r w:rsidR="00F457EA" w:rsidRPr="00C83A19">
        <w:t>2023</w:t>
      </w:r>
    </w:p>
    <w:p w14:paraId="06058BCF" w14:textId="7A920803" w:rsidR="00F457EA" w:rsidRPr="00F356CD" w:rsidRDefault="00B83B54" w:rsidP="00F457EA">
      <w:pPr>
        <w:numPr>
          <w:ilvl w:val="0"/>
          <w:numId w:val="16"/>
        </w:numPr>
        <w:spacing w:after="0" w:line="240" w:lineRule="auto"/>
        <w:contextualSpacing/>
        <w:jc w:val="both"/>
      </w:pPr>
      <w:r>
        <w:t>Conference</w:t>
      </w:r>
      <w:r w:rsidR="00F457EA" w:rsidRPr="00F356CD">
        <w:t xml:space="preserve">: </w:t>
      </w:r>
      <w:r w:rsidR="00F457EA" w:rsidRPr="00084823">
        <w:rPr>
          <w:lang w:val="en-GB"/>
        </w:rPr>
        <w:t>“Criminal Procedure in the Spanish Legal Tradition. Historical Considerations on the Inquisitorial System in the Modern Ages</w:t>
      </w:r>
      <w:r w:rsidR="00F457EA">
        <w:rPr>
          <w:lang w:val="en-GB"/>
        </w:rPr>
        <w:t>”</w:t>
      </w:r>
      <w:r w:rsidR="00F457EA" w:rsidRPr="00084823">
        <w:rPr>
          <w:lang w:val="en-GB"/>
        </w:rPr>
        <w:t xml:space="preserve">, </w:t>
      </w:r>
      <w:r w:rsidR="00F457EA" w:rsidRPr="007273AF">
        <w:rPr>
          <w:i/>
          <w:iCs/>
          <w:lang w:val="en-GB"/>
        </w:rPr>
        <w:t>Monthly Legal History PhD Seminar</w:t>
      </w:r>
      <w:r w:rsidR="00F457EA" w:rsidRPr="00084823">
        <w:rPr>
          <w:lang w:val="en-GB"/>
        </w:rPr>
        <w:t>, University of Helsinki, November 2023</w:t>
      </w:r>
      <w:r w:rsidR="00F457EA">
        <w:rPr>
          <w:lang w:val="en-GB"/>
        </w:rPr>
        <w:t>.</w:t>
      </w:r>
      <w:r w:rsidR="00F457EA" w:rsidRPr="00F356CD">
        <w:t xml:space="preserve"> </w:t>
      </w:r>
    </w:p>
    <w:p w14:paraId="1DD14337" w14:textId="46408FE5" w:rsidR="00F457EA" w:rsidRPr="003938FD" w:rsidRDefault="00B83B54" w:rsidP="00F457EA">
      <w:pPr>
        <w:numPr>
          <w:ilvl w:val="0"/>
          <w:numId w:val="16"/>
        </w:numPr>
        <w:spacing w:after="0" w:line="240" w:lineRule="auto"/>
        <w:contextualSpacing/>
        <w:jc w:val="both"/>
        <w:rPr>
          <w:lang w:val="en-GB"/>
        </w:rPr>
      </w:pPr>
      <w:r>
        <w:t>Presentation</w:t>
      </w:r>
      <w:r w:rsidR="00F457EA" w:rsidRPr="00F356CD">
        <w:t>: “</w:t>
      </w:r>
      <w:r w:rsidR="00F457EA" w:rsidRPr="003938FD">
        <w:rPr>
          <w:lang w:val="en-GB"/>
        </w:rPr>
        <w:t>Pragmatic Normative Literature as a Source of Law in the Periphery of the Spanish Colonial Empire</w:t>
      </w:r>
      <w:r w:rsidR="00F457EA">
        <w:rPr>
          <w:lang w:val="en-GB"/>
        </w:rPr>
        <w:t>-Eighteenth</w:t>
      </w:r>
      <w:r w:rsidR="00F457EA" w:rsidRPr="003938FD">
        <w:rPr>
          <w:lang w:val="en-GB"/>
        </w:rPr>
        <w:t xml:space="preserve"> Century”, </w:t>
      </w:r>
      <w:r w:rsidR="00F457EA" w:rsidRPr="003938FD">
        <w:rPr>
          <w:i/>
          <w:iCs/>
          <w:lang w:val="en-GB"/>
        </w:rPr>
        <w:t>International Workshop Sources of Early Modern Colonial Law</w:t>
      </w:r>
      <w:r w:rsidR="00F457EA" w:rsidRPr="003938FD">
        <w:rPr>
          <w:lang w:val="en-GB"/>
        </w:rPr>
        <w:t xml:space="preserve">, </w:t>
      </w:r>
      <w:r w:rsidR="00F457EA">
        <w:rPr>
          <w:lang w:val="en-GB"/>
        </w:rPr>
        <w:t xml:space="preserve">organized by Project Comparing Early Modern Colonial Laws, Academy of Finland, </w:t>
      </w:r>
      <w:r w:rsidR="00F457EA" w:rsidRPr="003938FD">
        <w:rPr>
          <w:lang w:val="en-GB"/>
        </w:rPr>
        <w:t>University of Helsinki, November 2023</w:t>
      </w:r>
      <w:r w:rsidR="00F457EA">
        <w:rPr>
          <w:lang w:val="en-GB"/>
        </w:rPr>
        <w:t>.</w:t>
      </w:r>
    </w:p>
    <w:p w14:paraId="000C659C" w14:textId="4A7EFDB5" w:rsidR="00F457EA" w:rsidRDefault="00B83B54" w:rsidP="00F457EA">
      <w:pPr>
        <w:numPr>
          <w:ilvl w:val="0"/>
          <w:numId w:val="16"/>
        </w:numPr>
        <w:spacing w:after="0" w:line="240" w:lineRule="auto"/>
        <w:contextualSpacing/>
        <w:jc w:val="both"/>
      </w:pPr>
      <w:r>
        <w:t>Presentation</w:t>
      </w:r>
      <w:r w:rsidR="00F457EA" w:rsidRPr="000B5EFB">
        <w:t>: “</w:t>
      </w:r>
      <w:proofErr w:type="spellStart"/>
      <w:r w:rsidR="00F457EA" w:rsidRPr="000B5EFB">
        <w:t>Tradición</w:t>
      </w:r>
      <w:proofErr w:type="spellEnd"/>
      <w:r w:rsidR="00F457EA" w:rsidRPr="000B5EFB">
        <w:t xml:space="preserve"> </w:t>
      </w:r>
      <w:proofErr w:type="spellStart"/>
      <w:r w:rsidR="00F457EA" w:rsidRPr="000B5EFB">
        <w:t>jurisdiccional</w:t>
      </w:r>
      <w:proofErr w:type="spellEnd"/>
      <w:r w:rsidR="00F457EA" w:rsidRPr="000B5EFB">
        <w:t xml:space="preserve"> y </w:t>
      </w:r>
      <w:proofErr w:type="spellStart"/>
      <w:r w:rsidR="00F457EA" w:rsidRPr="000B5EFB">
        <w:t>constitución</w:t>
      </w:r>
      <w:proofErr w:type="spellEnd"/>
      <w:r w:rsidR="00F457EA" w:rsidRPr="000B5EFB">
        <w:t xml:space="preserve">: </w:t>
      </w:r>
      <w:proofErr w:type="spellStart"/>
      <w:r w:rsidR="00F457EA" w:rsidRPr="000B5EFB">
        <w:t>el</w:t>
      </w:r>
      <w:proofErr w:type="spellEnd"/>
      <w:r w:rsidR="00F457EA" w:rsidRPr="000B5EFB">
        <w:t xml:space="preserve"> </w:t>
      </w:r>
      <w:proofErr w:type="spellStart"/>
      <w:r w:rsidR="00F457EA" w:rsidRPr="000B5EFB">
        <w:t>constitucionalismo</w:t>
      </w:r>
      <w:proofErr w:type="spellEnd"/>
      <w:r w:rsidR="00F457EA" w:rsidRPr="000B5EFB">
        <w:t xml:space="preserve"> provincial </w:t>
      </w:r>
      <w:proofErr w:type="spellStart"/>
      <w:r w:rsidR="00F457EA" w:rsidRPr="000B5EFB">
        <w:t>argentino</w:t>
      </w:r>
      <w:proofErr w:type="spellEnd"/>
      <w:r w:rsidR="00F457EA" w:rsidRPr="000B5EFB">
        <w:t xml:space="preserve">, </w:t>
      </w:r>
      <w:proofErr w:type="spellStart"/>
      <w:r w:rsidR="00F457EA" w:rsidRPr="000B5EFB">
        <w:t>siglo</w:t>
      </w:r>
      <w:proofErr w:type="spellEnd"/>
      <w:r w:rsidR="00F457EA" w:rsidRPr="000B5EFB">
        <w:t xml:space="preserve"> XIX”, </w:t>
      </w:r>
      <w:r w:rsidR="00F457EA" w:rsidRPr="000B5EFB">
        <w:rPr>
          <w:i/>
          <w:iCs/>
        </w:rPr>
        <w:t xml:space="preserve">Jornadas Internacionales </w:t>
      </w:r>
      <w:proofErr w:type="spellStart"/>
      <w:r w:rsidR="00F457EA" w:rsidRPr="000B5EFB">
        <w:rPr>
          <w:i/>
          <w:iCs/>
        </w:rPr>
        <w:t>Gobierno</w:t>
      </w:r>
      <w:proofErr w:type="spellEnd"/>
      <w:r w:rsidR="00F457EA" w:rsidRPr="000B5EFB">
        <w:rPr>
          <w:i/>
          <w:iCs/>
        </w:rPr>
        <w:t xml:space="preserve"> y </w:t>
      </w:r>
      <w:proofErr w:type="spellStart"/>
      <w:r w:rsidR="00F457EA" w:rsidRPr="000B5EFB">
        <w:rPr>
          <w:i/>
          <w:iCs/>
        </w:rPr>
        <w:t>justicia</w:t>
      </w:r>
      <w:proofErr w:type="spellEnd"/>
      <w:r w:rsidR="00F457EA" w:rsidRPr="000B5EFB">
        <w:rPr>
          <w:i/>
          <w:iCs/>
        </w:rPr>
        <w:t xml:space="preserve">: entre </w:t>
      </w:r>
      <w:proofErr w:type="spellStart"/>
      <w:r w:rsidR="00F457EA" w:rsidRPr="000B5EFB">
        <w:rPr>
          <w:i/>
          <w:iCs/>
        </w:rPr>
        <w:t>cultura</w:t>
      </w:r>
      <w:proofErr w:type="spellEnd"/>
      <w:r w:rsidR="00F457EA" w:rsidRPr="000B5EFB">
        <w:rPr>
          <w:i/>
          <w:iCs/>
        </w:rPr>
        <w:t xml:space="preserve"> </w:t>
      </w:r>
      <w:proofErr w:type="spellStart"/>
      <w:r w:rsidR="00F457EA" w:rsidRPr="000B5EFB">
        <w:rPr>
          <w:i/>
          <w:iCs/>
        </w:rPr>
        <w:t>jurisdiccional</w:t>
      </w:r>
      <w:proofErr w:type="spellEnd"/>
      <w:r w:rsidR="00F457EA" w:rsidRPr="000B5EFB">
        <w:rPr>
          <w:i/>
          <w:iCs/>
        </w:rPr>
        <w:t xml:space="preserve"> y </w:t>
      </w:r>
      <w:proofErr w:type="spellStart"/>
      <w:r w:rsidR="00F457EA" w:rsidRPr="000B5EFB">
        <w:rPr>
          <w:i/>
          <w:iCs/>
        </w:rPr>
        <w:t>orden</w:t>
      </w:r>
      <w:proofErr w:type="spellEnd"/>
      <w:r w:rsidR="00F457EA" w:rsidRPr="000B5EFB">
        <w:rPr>
          <w:i/>
          <w:iCs/>
        </w:rPr>
        <w:t xml:space="preserve"> </w:t>
      </w:r>
      <w:proofErr w:type="spellStart"/>
      <w:r w:rsidR="00F457EA" w:rsidRPr="000B5EFB">
        <w:rPr>
          <w:i/>
          <w:iCs/>
        </w:rPr>
        <w:t>constitucional</w:t>
      </w:r>
      <w:proofErr w:type="spellEnd"/>
      <w:r w:rsidR="00F457EA" w:rsidRPr="000B5EFB">
        <w:rPr>
          <w:i/>
          <w:iCs/>
        </w:rPr>
        <w:t xml:space="preserve"> </w:t>
      </w:r>
      <w:proofErr w:type="spellStart"/>
      <w:r w:rsidR="00F457EA" w:rsidRPr="000B5EFB">
        <w:rPr>
          <w:i/>
          <w:iCs/>
        </w:rPr>
        <w:t>en</w:t>
      </w:r>
      <w:proofErr w:type="spellEnd"/>
      <w:r w:rsidR="00F457EA" w:rsidRPr="000B5EFB">
        <w:rPr>
          <w:i/>
          <w:iCs/>
        </w:rPr>
        <w:t xml:space="preserve"> </w:t>
      </w:r>
      <w:proofErr w:type="spellStart"/>
      <w:r w:rsidR="00F457EA" w:rsidRPr="000B5EFB">
        <w:rPr>
          <w:i/>
          <w:iCs/>
        </w:rPr>
        <w:t>el</w:t>
      </w:r>
      <w:proofErr w:type="spellEnd"/>
      <w:r w:rsidR="00F457EA" w:rsidRPr="000B5EFB">
        <w:rPr>
          <w:i/>
          <w:iCs/>
        </w:rPr>
        <w:t xml:space="preserve"> </w:t>
      </w:r>
      <w:proofErr w:type="spellStart"/>
      <w:r w:rsidR="00F457EA" w:rsidRPr="000B5EFB">
        <w:rPr>
          <w:i/>
          <w:iCs/>
        </w:rPr>
        <w:t>atlántico</w:t>
      </w:r>
      <w:proofErr w:type="spellEnd"/>
      <w:r w:rsidR="00F457EA" w:rsidRPr="000B5EFB">
        <w:rPr>
          <w:i/>
          <w:iCs/>
        </w:rPr>
        <w:t xml:space="preserve"> </w:t>
      </w:r>
      <w:proofErr w:type="spellStart"/>
      <w:r w:rsidR="00F457EA" w:rsidRPr="000B5EFB">
        <w:rPr>
          <w:i/>
          <w:iCs/>
        </w:rPr>
        <w:t>ibérico</w:t>
      </w:r>
      <w:proofErr w:type="spellEnd"/>
      <w:r w:rsidR="00F457EA" w:rsidRPr="000B5EFB">
        <w:rPr>
          <w:i/>
          <w:iCs/>
        </w:rPr>
        <w:t xml:space="preserve"> (siglos XVIII-XIX)</w:t>
      </w:r>
      <w:r w:rsidR="00F457EA" w:rsidRPr="000B5EFB">
        <w:t xml:space="preserve">, </w:t>
      </w:r>
      <w:proofErr w:type="spellStart"/>
      <w:r w:rsidR="00F457EA" w:rsidRPr="000B5EFB">
        <w:t>Facultad</w:t>
      </w:r>
      <w:proofErr w:type="spellEnd"/>
      <w:r w:rsidR="00F457EA" w:rsidRPr="000B5EFB">
        <w:t xml:space="preserve"> de Derecho de la Universidad del País Vasco (UPV/EHU), </w:t>
      </w:r>
      <w:r>
        <w:t xml:space="preserve">November </w:t>
      </w:r>
      <w:r w:rsidR="00F457EA" w:rsidRPr="000B5EFB">
        <w:t>2023</w:t>
      </w:r>
      <w:r w:rsidR="00F457EA">
        <w:t>.</w:t>
      </w:r>
    </w:p>
    <w:p w14:paraId="76A2AFDD" w14:textId="577B1225" w:rsidR="00F457EA" w:rsidRDefault="00B83B54" w:rsidP="00F457EA">
      <w:pPr>
        <w:numPr>
          <w:ilvl w:val="0"/>
          <w:numId w:val="16"/>
        </w:numPr>
        <w:spacing w:after="0" w:line="240" w:lineRule="auto"/>
        <w:contextualSpacing/>
        <w:jc w:val="both"/>
      </w:pPr>
      <w:r>
        <w:t>Presentation</w:t>
      </w:r>
      <w:r w:rsidR="00F457EA" w:rsidRPr="00CA081B">
        <w:t>: “</w:t>
      </w:r>
      <w:proofErr w:type="spellStart"/>
      <w:r w:rsidR="00F457EA" w:rsidRPr="00CA081B">
        <w:t>Sobre</w:t>
      </w:r>
      <w:proofErr w:type="spellEnd"/>
      <w:r w:rsidR="00F457EA" w:rsidRPr="00CA081B">
        <w:t xml:space="preserve"> </w:t>
      </w:r>
      <w:proofErr w:type="spellStart"/>
      <w:r w:rsidR="00F457EA" w:rsidRPr="00CA081B">
        <w:t>los</w:t>
      </w:r>
      <w:proofErr w:type="spellEnd"/>
      <w:r w:rsidR="00F457EA" w:rsidRPr="00CA081B">
        <w:t xml:space="preserve"> </w:t>
      </w:r>
      <w:proofErr w:type="spellStart"/>
      <w:r w:rsidR="00F457EA" w:rsidRPr="00CA081B">
        <w:t>orígenes</w:t>
      </w:r>
      <w:proofErr w:type="spellEnd"/>
      <w:r w:rsidR="00F457EA" w:rsidRPr="00CA081B">
        <w:t xml:space="preserve"> del Derecho </w:t>
      </w:r>
      <w:proofErr w:type="spellStart"/>
      <w:r w:rsidR="00F457EA" w:rsidRPr="00CA081B">
        <w:t>Indiano</w:t>
      </w:r>
      <w:proofErr w:type="spellEnd"/>
      <w:r w:rsidR="00F457EA" w:rsidRPr="00CA081B">
        <w:t>. Bunge y Levene”</w:t>
      </w:r>
      <w:r w:rsidR="00F457EA">
        <w:t xml:space="preserve">, </w:t>
      </w:r>
      <w:r w:rsidR="00F457EA">
        <w:rPr>
          <w:i/>
          <w:iCs/>
        </w:rPr>
        <w:t xml:space="preserve">XXI Congreso del Instituto Internacional de Historia del Derecho </w:t>
      </w:r>
      <w:proofErr w:type="spellStart"/>
      <w:r w:rsidR="00F457EA">
        <w:rPr>
          <w:i/>
          <w:iCs/>
        </w:rPr>
        <w:t>Indiano</w:t>
      </w:r>
      <w:proofErr w:type="spellEnd"/>
      <w:r w:rsidR="00F457EA">
        <w:t xml:space="preserve">, Universidad del Salvador, Buenos Aires, </w:t>
      </w:r>
      <w:r>
        <w:t xml:space="preserve">April </w:t>
      </w:r>
      <w:r w:rsidR="00F457EA">
        <w:t>2024</w:t>
      </w:r>
      <w:r>
        <w:t>.</w:t>
      </w:r>
    </w:p>
    <w:p w14:paraId="5A41B935" w14:textId="321979A1" w:rsidR="00F457EA" w:rsidRDefault="00B83B54" w:rsidP="00F457EA">
      <w:pPr>
        <w:numPr>
          <w:ilvl w:val="0"/>
          <w:numId w:val="16"/>
        </w:numPr>
        <w:spacing w:after="0" w:line="240" w:lineRule="auto"/>
        <w:contextualSpacing/>
        <w:jc w:val="both"/>
      </w:pPr>
      <w:r>
        <w:t>Conference</w:t>
      </w:r>
      <w:r w:rsidR="00F457EA">
        <w:t xml:space="preserve">: </w:t>
      </w:r>
      <w:r w:rsidR="00F457EA" w:rsidRPr="00290F58">
        <w:t>“El</w:t>
      </w:r>
      <w:r w:rsidR="00F457EA">
        <w:t xml:space="preserve"> </w:t>
      </w:r>
      <w:r w:rsidR="00F457EA" w:rsidRPr="00290F58">
        <w:t>derecho</w:t>
      </w:r>
      <w:r w:rsidR="00F457EA">
        <w:t xml:space="preserve"> </w:t>
      </w:r>
      <w:r w:rsidR="00F457EA" w:rsidRPr="00290F58">
        <w:t>local</w:t>
      </w:r>
      <w:r w:rsidR="00F457EA">
        <w:t xml:space="preserve"> </w:t>
      </w:r>
      <w:r w:rsidR="00F457EA" w:rsidRPr="00290F58">
        <w:t>y</w:t>
      </w:r>
      <w:r w:rsidR="00F457EA">
        <w:t xml:space="preserve"> </w:t>
      </w:r>
      <w:r w:rsidR="00F457EA" w:rsidRPr="00290F58">
        <w:t>las</w:t>
      </w:r>
      <w:r w:rsidR="00F457EA">
        <w:t xml:space="preserve"> </w:t>
      </w:r>
      <w:proofErr w:type="spellStart"/>
      <w:r w:rsidR="00F457EA" w:rsidRPr="00290F58">
        <w:t>formas</w:t>
      </w:r>
      <w:proofErr w:type="spellEnd"/>
      <w:r w:rsidR="00F457EA">
        <w:t xml:space="preserve"> </w:t>
      </w:r>
      <w:r w:rsidR="00F457EA" w:rsidRPr="00290F58">
        <w:t>de</w:t>
      </w:r>
      <w:r w:rsidR="00F457EA">
        <w:t xml:space="preserve"> </w:t>
      </w:r>
      <w:proofErr w:type="spellStart"/>
      <w:r w:rsidR="00F457EA" w:rsidRPr="00290F58">
        <w:t>localización</w:t>
      </w:r>
      <w:proofErr w:type="spellEnd"/>
      <w:r w:rsidR="00F457EA">
        <w:t xml:space="preserve"> </w:t>
      </w:r>
      <w:r w:rsidR="00F457EA" w:rsidRPr="00290F58">
        <w:t>del</w:t>
      </w:r>
      <w:r w:rsidR="00F457EA">
        <w:t xml:space="preserve"> </w:t>
      </w:r>
      <w:r w:rsidR="00F457EA" w:rsidRPr="00290F58">
        <w:t>derecho</w:t>
      </w:r>
      <w:r w:rsidR="00F457EA">
        <w:t xml:space="preserve"> </w:t>
      </w:r>
      <w:proofErr w:type="spellStart"/>
      <w:r w:rsidR="00F457EA" w:rsidRPr="00290F58">
        <w:t>en</w:t>
      </w:r>
      <w:proofErr w:type="spellEnd"/>
      <w:r w:rsidR="00F457EA">
        <w:t xml:space="preserve"> </w:t>
      </w:r>
      <w:r w:rsidR="00F457EA" w:rsidRPr="00290F58">
        <w:t>la</w:t>
      </w:r>
      <w:r w:rsidR="00F457EA">
        <w:t xml:space="preserve"> </w:t>
      </w:r>
      <w:proofErr w:type="spellStart"/>
      <w:r w:rsidR="00F457EA" w:rsidRPr="00290F58">
        <w:t>tradición</w:t>
      </w:r>
      <w:proofErr w:type="spellEnd"/>
      <w:r w:rsidR="00F457EA">
        <w:t xml:space="preserve"> </w:t>
      </w:r>
      <w:proofErr w:type="spellStart"/>
      <w:r w:rsidR="00F457EA" w:rsidRPr="00290F58">
        <w:t>hispana</w:t>
      </w:r>
      <w:proofErr w:type="spellEnd"/>
      <w:r w:rsidR="00F457EA">
        <w:t xml:space="preserve">”, </w:t>
      </w:r>
      <w:proofErr w:type="spellStart"/>
      <w:r w:rsidR="00F457EA" w:rsidRPr="006A32A0">
        <w:rPr>
          <w:i/>
          <w:iCs/>
        </w:rPr>
        <w:t>Coloquio</w:t>
      </w:r>
      <w:proofErr w:type="spellEnd"/>
      <w:r w:rsidR="00F457EA" w:rsidRPr="006A32A0">
        <w:rPr>
          <w:i/>
          <w:iCs/>
        </w:rPr>
        <w:t xml:space="preserve"> </w:t>
      </w:r>
      <w:proofErr w:type="spellStart"/>
      <w:r w:rsidR="00F457EA" w:rsidRPr="006A32A0">
        <w:rPr>
          <w:i/>
          <w:iCs/>
        </w:rPr>
        <w:t>internacional</w:t>
      </w:r>
      <w:proofErr w:type="spellEnd"/>
      <w:r w:rsidR="00F457EA" w:rsidRPr="006A32A0">
        <w:rPr>
          <w:i/>
          <w:iCs/>
        </w:rPr>
        <w:t xml:space="preserve"> </w:t>
      </w:r>
      <w:proofErr w:type="spellStart"/>
      <w:r w:rsidR="00F457EA" w:rsidRPr="006A32A0">
        <w:rPr>
          <w:i/>
          <w:iCs/>
        </w:rPr>
        <w:t>Direitos</w:t>
      </w:r>
      <w:proofErr w:type="spellEnd"/>
      <w:r w:rsidR="00F457EA">
        <w:rPr>
          <w:i/>
          <w:iCs/>
        </w:rPr>
        <w:t xml:space="preserve"> </w:t>
      </w:r>
      <w:proofErr w:type="spellStart"/>
      <w:r w:rsidR="00F457EA" w:rsidRPr="006A32A0">
        <w:rPr>
          <w:i/>
          <w:iCs/>
        </w:rPr>
        <w:t>Locaisno</w:t>
      </w:r>
      <w:proofErr w:type="spellEnd"/>
      <w:r w:rsidR="00F457EA">
        <w:rPr>
          <w:i/>
          <w:iCs/>
        </w:rPr>
        <w:t xml:space="preserve"> </w:t>
      </w:r>
      <w:proofErr w:type="spellStart"/>
      <w:r w:rsidR="00F457EA" w:rsidRPr="006A32A0">
        <w:rPr>
          <w:i/>
          <w:iCs/>
        </w:rPr>
        <w:t>MundoIbero</w:t>
      </w:r>
      <w:proofErr w:type="spellEnd"/>
      <w:r w:rsidR="00F457EA" w:rsidRPr="006A32A0">
        <w:rPr>
          <w:i/>
          <w:iCs/>
        </w:rPr>
        <w:t>-americano</w:t>
      </w:r>
      <w:r w:rsidR="00F457EA">
        <w:t>, Universidad Federal de Río Grande do Norte, Natal (</w:t>
      </w:r>
      <w:proofErr w:type="spellStart"/>
      <w:r w:rsidR="00F457EA">
        <w:t>Brasil</w:t>
      </w:r>
      <w:proofErr w:type="spellEnd"/>
      <w:r w:rsidR="00F457EA">
        <w:t xml:space="preserve">), </w:t>
      </w:r>
      <w:r>
        <w:t xml:space="preserve">April </w:t>
      </w:r>
      <w:r w:rsidR="00F457EA">
        <w:t>2024.</w:t>
      </w:r>
    </w:p>
    <w:p w14:paraId="266AFA8D" w14:textId="5624282E" w:rsidR="00F457EA" w:rsidRDefault="00B83B54" w:rsidP="00F457EA">
      <w:pPr>
        <w:numPr>
          <w:ilvl w:val="0"/>
          <w:numId w:val="16"/>
        </w:numPr>
        <w:spacing w:after="0" w:line="240" w:lineRule="auto"/>
        <w:contextualSpacing/>
        <w:jc w:val="both"/>
      </w:pPr>
      <w:r>
        <w:t>Conference:</w:t>
      </w:r>
      <w:r w:rsidR="00F457EA" w:rsidRPr="00C15243">
        <w:t xml:space="preserve"> “</w:t>
      </w:r>
      <w:proofErr w:type="spellStart"/>
      <w:r w:rsidR="00F457EA" w:rsidRPr="00C15243">
        <w:t>Historiografía</w:t>
      </w:r>
      <w:proofErr w:type="spellEnd"/>
      <w:r w:rsidR="00F457EA" w:rsidRPr="00C15243">
        <w:t xml:space="preserve"> </w:t>
      </w:r>
      <w:proofErr w:type="spellStart"/>
      <w:r w:rsidR="00F457EA" w:rsidRPr="00C15243">
        <w:t>Jurídica</w:t>
      </w:r>
      <w:proofErr w:type="spellEnd"/>
      <w:r w:rsidR="00F457EA" w:rsidRPr="00C15243">
        <w:t xml:space="preserve"> y </w:t>
      </w:r>
      <w:proofErr w:type="spellStart"/>
      <w:r w:rsidR="00F457EA" w:rsidRPr="00C15243">
        <w:t>orden</w:t>
      </w:r>
      <w:proofErr w:type="spellEnd"/>
      <w:r w:rsidR="00F457EA" w:rsidRPr="00C15243">
        <w:t xml:space="preserve"> colonial. </w:t>
      </w:r>
      <w:proofErr w:type="spellStart"/>
      <w:r w:rsidR="00F457EA" w:rsidRPr="00C15243">
        <w:t>Reflexiones</w:t>
      </w:r>
      <w:proofErr w:type="spellEnd"/>
      <w:r w:rsidR="00F457EA" w:rsidRPr="00C15243">
        <w:t xml:space="preserve"> </w:t>
      </w:r>
      <w:proofErr w:type="spellStart"/>
      <w:r w:rsidR="00F457EA" w:rsidRPr="00C15243">
        <w:t>historiográficas</w:t>
      </w:r>
      <w:proofErr w:type="spellEnd"/>
      <w:r w:rsidR="00F457EA" w:rsidRPr="00C15243">
        <w:t xml:space="preserve"> </w:t>
      </w:r>
      <w:proofErr w:type="spellStart"/>
      <w:r w:rsidR="00F457EA" w:rsidRPr="00C15243">
        <w:t>en</w:t>
      </w:r>
      <w:proofErr w:type="spellEnd"/>
      <w:r w:rsidR="00F457EA" w:rsidRPr="00C15243">
        <w:t xml:space="preserve"> </w:t>
      </w:r>
      <w:proofErr w:type="spellStart"/>
      <w:r w:rsidR="00F457EA" w:rsidRPr="00C15243">
        <w:t>el</w:t>
      </w:r>
      <w:proofErr w:type="spellEnd"/>
      <w:r w:rsidR="00F457EA" w:rsidRPr="00C15243">
        <w:t xml:space="preserve"> </w:t>
      </w:r>
      <w:proofErr w:type="spellStart"/>
      <w:r w:rsidR="00F457EA" w:rsidRPr="00C15243">
        <w:t>centenario</w:t>
      </w:r>
      <w:proofErr w:type="spellEnd"/>
      <w:r w:rsidR="00F457EA" w:rsidRPr="00C15243">
        <w:t xml:space="preserve"> de la </w:t>
      </w:r>
      <w:proofErr w:type="spellStart"/>
      <w:r w:rsidR="00F457EA" w:rsidRPr="00C15243">
        <w:t>invención</w:t>
      </w:r>
      <w:proofErr w:type="spellEnd"/>
      <w:r w:rsidR="00F457EA" w:rsidRPr="00C15243">
        <w:t xml:space="preserve"> del derecho </w:t>
      </w:r>
      <w:proofErr w:type="spellStart"/>
      <w:r w:rsidR="00F457EA" w:rsidRPr="00C15243">
        <w:t>indiano</w:t>
      </w:r>
      <w:proofErr w:type="spellEnd"/>
      <w:r w:rsidR="00F457EA" w:rsidRPr="00C15243">
        <w:t xml:space="preserve">", </w:t>
      </w:r>
      <w:r>
        <w:t xml:space="preserve">Online in </w:t>
      </w:r>
      <w:r w:rsidR="00F457EA" w:rsidRPr="00C15243">
        <w:t xml:space="preserve">XIII Jornadas Internacionales de Historia de España </w:t>
      </w:r>
      <w:proofErr w:type="spellStart"/>
      <w:r w:rsidR="00F457EA" w:rsidRPr="00C15243">
        <w:t>Mundos</w:t>
      </w:r>
      <w:proofErr w:type="spellEnd"/>
      <w:r w:rsidR="00F457EA" w:rsidRPr="00C15243">
        <w:t xml:space="preserve"> </w:t>
      </w:r>
      <w:proofErr w:type="spellStart"/>
      <w:r w:rsidR="00F457EA" w:rsidRPr="00C15243">
        <w:t>Hispánicos</w:t>
      </w:r>
      <w:proofErr w:type="spellEnd"/>
      <w:r w:rsidR="00F457EA" w:rsidRPr="00C15243">
        <w:t xml:space="preserve">: </w:t>
      </w:r>
      <w:proofErr w:type="spellStart"/>
      <w:r w:rsidR="00F457EA" w:rsidRPr="00C15243">
        <w:t>Saberes</w:t>
      </w:r>
      <w:proofErr w:type="spellEnd"/>
      <w:r w:rsidR="00F457EA" w:rsidRPr="00C15243">
        <w:t xml:space="preserve"> – </w:t>
      </w:r>
      <w:proofErr w:type="spellStart"/>
      <w:r w:rsidR="00F457EA" w:rsidRPr="00C15243">
        <w:t>Prácticas</w:t>
      </w:r>
      <w:proofErr w:type="spellEnd"/>
      <w:r w:rsidR="00F457EA" w:rsidRPr="00C15243">
        <w:t xml:space="preserve"> – </w:t>
      </w:r>
      <w:proofErr w:type="spellStart"/>
      <w:r w:rsidR="00F457EA" w:rsidRPr="00C15243">
        <w:lastRenderedPageBreak/>
        <w:t>Experiencias</w:t>
      </w:r>
      <w:proofErr w:type="spellEnd"/>
      <w:r w:rsidR="00F457EA" w:rsidRPr="00C15243">
        <w:t xml:space="preserve">, </w:t>
      </w:r>
      <w:r>
        <w:t>September</w:t>
      </w:r>
      <w:r w:rsidR="00F457EA" w:rsidRPr="00C15243">
        <w:t xml:space="preserve"> 2024, </w:t>
      </w:r>
      <w:r>
        <w:t xml:space="preserve">organized by </w:t>
      </w:r>
      <w:r w:rsidR="00F457EA" w:rsidRPr="00C15243">
        <w:t>Fundación para la Historia de España (Argentina).</w:t>
      </w:r>
    </w:p>
    <w:p w14:paraId="711AB3F5" w14:textId="0DF97261" w:rsidR="00F457EA" w:rsidRPr="00D928BC" w:rsidRDefault="00B83B54" w:rsidP="00F457EA">
      <w:pPr>
        <w:numPr>
          <w:ilvl w:val="0"/>
          <w:numId w:val="16"/>
        </w:numPr>
        <w:spacing w:after="0" w:line="240" w:lineRule="auto"/>
        <w:contextualSpacing/>
        <w:jc w:val="both"/>
      </w:pPr>
      <w:r>
        <w:t>Conference</w:t>
      </w:r>
      <w:r w:rsidR="00F457EA" w:rsidRPr="00D928BC">
        <w:t xml:space="preserve">: Constitución y </w:t>
      </w:r>
      <w:proofErr w:type="spellStart"/>
      <w:r w:rsidR="00F457EA" w:rsidRPr="00D928BC">
        <w:t>territorio</w:t>
      </w:r>
      <w:proofErr w:type="spellEnd"/>
      <w:r w:rsidR="00F457EA" w:rsidRPr="00D928BC">
        <w:t xml:space="preserve">(s). La </w:t>
      </w:r>
      <w:proofErr w:type="spellStart"/>
      <w:r w:rsidR="00F457EA" w:rsidRPr="00D928BC">
        <w:t>experiencia</w:t>
      </w:r>
      <w:proofErr w:type="spellEnd"/>
      <w:r w:rsidR="00F457EA" w:rsidRPr="00D928BC">
        <w:t xml:space="preserve"> </w:t>
      </w:r>
      <w:proofErr w:type="spellStart"/>
      <w:r w:rsidR="00F457EA" w:rsidRPr="00D928BC">
        <w:t>rioplatense</w:t>
      </w:r>
      <w:proofErr w:type="spellEnd"/>
      <w:r w:rsidR="00F457EA" w:rsidRPr="00D928BC">
        <w:t xml:space="preserve"> a la luz de la Constitución del Imperio de </w:t>
      </w:r>
      <w:proofErr w:type="spellStart"/>
      <w:r w:rsidR="00F457EA" w:rsidRPr="00D928BC">
        <w:t>Brasil</w:t>
      </w:r>
      <w:proofErr w:type="spellEnd"/>
      <w:r w:rsidR="00F457EA" w:rsidRPr="00D928BC">
        <w:t xml:space="preserve"> de 1824, </w:t>
      </w:r>
      <w:r w:rsidR="00F457EA" w:rsidRPr="00F977FE">
        <w:rPr>
          <w:i/>
          <w:iCs/>
        </w:rPr>
        <w:t xml:space="preserve">XIII Congreso Brasileiro de </w:t>
      </w:r>
      <w:proofErr w:type="spellStart"/>
      <w:r w:rsidR="00F457EA" w:rsidRPr="00F977FE">
        <w:rPr>
          <w:i/>
          <w:iCs/>
        </w:rPr>
        <w:t>História</w:t>
      </w:r>
      <w:proofErr w:type="spellEnd"/>
      <w:r w:rsidR="00F457EA" w:rsidRPr="00F977FE">
        <w:rPr>
          <w:i/>
          <w:iCs/>
        </w:rPr>
        <w:t xml:space="preserve"> do </w:t>
      </w:r>
      <w:proofErr w:type="spellStart"/>
      <w:r w:rsidR="00F457EA" w:rsidRPr="00F977FE">
        <w:rPr>
          <w:i/>
          <w:iCs/>
        </w:rPr>
        <w:t>Direito</w:t>
      </w:r>
      <w:proofErr w:type="spellEnd"/>
      <w:r w:rsidR="00F457EA" w:rsidRPr="00D928BC">
        <w:t xml:space="preserve">, Instituto Brasileiro de </w:t>
      </w:r>
      <w:proofErr w:type="spellStart"/>
      <w:r w:rsidR="00F457EA" w:rsidRPr="00D928BC">
        <w:t>História</w:t>
      </w:r>
      <w:proofErr w:type="spellEnd"/>
      <w:r w:rsidR="00F457EA" w:rsidRPr="00D928BC">
        <w:t xml:space="preserve"> do </w:t>
      </w:r>
      <w:proofErr w:type="spellStart"/>
      <w:r w:rsidR="00F457EA" w:rsidRPr="00D928BC">
        <w:t>Direito</w:t>
      </w:r>
      <w:proofErr w:type="spellEnd"/>
      <w:r w:rsidR="00F457EA" w:rsidRPr="00D928BC">
        <w:t xml:space="preserve"> – Universidad Federal do Paraná, Curitiba, </w:t>
      </w:r>
      <w:r>
        <w:t xml:space="preserve">September </w:t>
      </w:r>
      <w:r w:rsidR="00F457EA" w:rsidRPr="00D928BC">
        <w:t xml:space="preserve">2024. </w:t>
      </w:r>
    </w:p>
    <w:p w14:paraId="2876BBCF" w14:textId="7C3327FC" w:rsidR="00F457EA" w:rsidRDefault="00B83B54" w:rsidP="00F457EA">
      <w:pPr>
        <w:numPr>
          <w:ilvl w:val="0"/>
          <w:numId w:val="16"/>
        </w:numPr>
        <w:spacing w:after="0" w:line="240" w:lineRule="auto"/>
        <w:contextualSpacing/>
        <w:jc w:val="both"/>
      </w:pPr>
      <w:r>
        <w:t>Presentation</w:t>
      </w:r>
      <w:r w:rsidR="00F457EA" w:rsidRPr="00D928BC">
        <w:t xml:space="preserve">: De la </w:t>
      </w:r>
      <w:proofErr w:type="spellStart"/>
      <w:r w:rsidR="00F457EA" w:rsidRPr="00D928BC">
        <w:t>historia</w:t>
      </w:r>
      <w:proofErr w:type="spellEnd"/>
      <w:r w:rsidR="00F457EA" w:rsidRPr="00D928BC">
        <w:t xml:space="preserve"> del derecho a la </w:t>
      </w:r>
      <w:proofErr w:type="spellStart"/>
      <w:r w:rsidR="00F457EA" w:rsidRPr="00D928BC">
        <w:t>historia</w:t>
      </w:r>
      <w:proofErr w:type="spellEnd"/>
      <w:r w:rsidR="00F457EA" w:rsidRPr="00D928BC">
        <w:t xml:space="preserve"> de </w:t>
      </w:r>
      <w:proofErr w:type="spellStart"/>
      <w:r w:rsidR="00F457EA" w:rsidRPr="00D928BC">
        <w:t>los</w:t>
      </w:r>
      <w:proofErr w:type="spellEnd"/>
      <w:r w:rsidR="00F457EA" w:rsidRPr="00D928BC">
        <w:t xml:space="preserve"> </w:t>
      </w:r>
      <w:proofErr w:type="spellStart"/>
      <w:r w:rsidR="00F457EA" w:rsidRPr="00D928BC">
        <w:t>saberes</w:t>
      </w:r>
      <w:proofErr w:type="spellEnd"/>
      <w:r w:rsidR="00F457EA" w:rsidRPr="00D928BC">
        <w:t xml:space="preserve"> </w:t>
      </w:r>
      <w:proofErr w:type="spellStart"/>
      <w:r w:rsidR="00F457EA" w:rsidRPr="00D928BC">
        <w:t>normativos</w:t>
      </w:r>
      <w:proofErr w:type="spellEnd"/>
      <w:r w:rsidR="00F457EA" w:rsidRPr="00D928BC">
        <w:t xml:space="preserve">. </w:t>
      </w:r>
      <w:proofErr w:type="spellStart"/>
      <w:r w:rsidR="00F457EA" w:rsidRPr="00D928BC">
        <w:t>Saberes</w:t>
      </w:r>
      <w:proofErr w:type="spellEnd"/>
      <w:r w:rsidR="00F457EA" w:rsidRPr="00D928BC">
        <w:t xml:space="preserve">, </w:t>
      </w:r>
      <w:proofErr w:type="spellStart"/>
      <w:r w:rsidR="00F457EA" w:rsidRPr="00D928BC">
        <w:t>poderes</w:t>
      </w:r>
      <w:proofErr w:type="spellEnd"/>
      <w:r w:rsidR="00F457EA" w:rsidRPr="00D928BC">
        <w:t xml:space="preserve"> y </w:t>
      </w:r>
      <w:proofErr w:type="spellStart"/>
      <w:r w:rsidR="00F457EA" w:rsidRPr="00D928BC">
        <w:t>conflictos</w:t>
      </w:r>
      <w:proofErr w:type="spellEnd"/>
      <w:r w:rsidR="00F457EA" w:rsidRPr="00D928BC">
        <w:t xml:space="preserve">, </w:t>
      </w:r>
      <w:r w:rsidR="00F457EA" w:rsidRPr="00F977FE">
        <w:rPr>
          <w:i/>
          <w:iCs/>
        </w:rPr>
        <w:t>IV ENCUENTRO DE HISTORIA JURÍDICA COMPARADA</w:t>
      </w:r>
      <w:r w:rsidR="00F457EA" w:rsidRPr="00D928BC">
        <w:t xml:space="preserve">, </w:t>
      </w:r>
      <w:r w:rsidR="00F457EA" w:rsidRPr="00F977FE">
        <w:rPr>
          <w:i/>
          <w:iCs/>
        </w:rPr>
        <w:t xml:space="preserve">La </w:t>
      </w:r>
      <w:proofErr w:type="spellStart"/>
      <w:r w:rsidR="00F457EA" w:rsidRPr="00F977FE">
        <w:rPr>
          <w:i/>
          <w:iCs/>
        </w:rPr>
        <w:t>historiografía</w:t>
      </w:r>
      <w:proofErr w:type="spellEnd"/>
      <w:r w:rsidR="00F457EA" w:rsidRPr="00F977FE">
        <w:rPr>
          <w:i/>
          <w:iCs/>
        </w:rPr>
        <w:t xml:space="preserve"> </w:t>
      </w:r>
      <w:proofErr w:type="spellStart"/>
      <w:r w:rsidR="00F457EA" w:rsidRPr="00F977FE">
        <w:rPr>
          <w:i/>
          <w:iCs/>
        </w:rPr>
        <w:t>jurídica</w:t>
      </w:r>
      <w:proofErr w:type="spellEnd"/>
      <w:r w:rsidR="00F457EA" w:rsidRPr="00F977FE">
        <w:rPr>
          <w:i/>
          <w:iCs/>
        </w:rPr>
        <w:t xml:space="preserve"> a debate: </w:t>
      </w:r>
      <w:proofErr w:type="spellStart"/>
      <w:r w:rsidR="00F457EA" w:rsidRPr="00F977FE">
        <w:rPr>
          <w:i/>
          <w:iCs/>
        </w:rPr>
        <w:t>Democratización</w:t>
      </w:r>
      <w:proofErr w:type="spellEnd"/>
      <w:r w:rsidR="00F457EA" w:rsidRPr="00F977FE">
        <w:rPr>
          <w:i/>
          <w:iCs/>
        </w:rPr>
        <w:t xml:space="preserve">, </w:t>
      </w:r>
      <w:proofErr w:type="spellStart"/>
      <w:r w:rsidR="00F457EA" w:rsidRPr="00F977FE">
        <w:rPr>
          <w:i/>
          <w:iCs/>
        </w:rPr>
        <w:t>Globalización</w:t>
      </w:r>
      <w:proofErr w:type="spellEnd"/>
      <w:r w:rsidR="00F457EA" w:rsidRPr="00F977FE">
        <w:rPr>
          <w:i/>
          <w:iCs/>
        </w:rPr>
        <w:t xml:space="preserve">, </w:t>
      </w:r>
      <w:proofErr w:type="spellStart"/>
      <w:r w:rsidR="00F457EA" w:rsidRPr="00F977FE">
        <w:rPr>
          <w:i/>
          <w:iCs/>
        </w:rPr>
        <w:t>Descolonización</w:t>
      </w:r>
      <w:proofErr w:type="spellEnd"/>
      <w:r w:rsidR="00F457EA" w:rsidRPr="00D928BC">
        <w:t xml:space="preserve">, Universidad de Sevilla, </w:t>
      </w:r>
      <w:r w:rsidR="0031311C">
        <w:t xml:space="preserve">October </w:t>
      </w:r>
      <w:r w:rsidR="00F457EA" w:rsidRPr="00D928BC">
        <w:t>2024</w:t>
      </w:r>
    </w:p>
    <w:p w14:paraId="66BA8AE9" w14:textId="4249875E" w:rsidR="0031311C" w:rsidRPr="00D928BC" w:rsidRDefault="0031311C" w:rsidP="0031311C">
      <w:pPr>
        <w:numPr>
          <w:ilvl w:val="0"/>
          <w:numId w:val="16"/>
        </w:numPr>
        <w:spacing w:after="0" w:line="240" w:lineRule="auto"/>
        <w:contextualSpacing/>
        <w:jc w:val="both"/>
      </w:pPr>
      <w:r>
        <w:t xml:space="preserve">Presentation: Colonial Criminal Law (with Alicia </w:t>
      </w:r>
      <w:proofErr w:type="spellStart"/>
      <w:r>
        <w:t>Schrinker</w:t>
      </w:r>
      <w:proofErr w:type="spellEnd"/>
      <w:r>
        <w:t xml:space="preserve">, Leiden University), </w:t>
      </w:r>
      <w:r>
        <w:t>Scholarly Workshop for The Oxford Handbook of Law</w:t>
      </w:r>
      <w:r>
        <w:t xml:space="preserve"> </w:t>
      </w:r>
      <w:r>
        <w:t>in Early Modern European Colonies</w:t>
      </w:r>
      <w:r>
        <w:t>, Villa Itati, Florence (Italy), April 2025.</w:t>
      </w:r>
    </w:p>
    <w:p w14:paraId="1B1DF05E" w14:textId="77777777" w:rsidR="001A5727" w:rsidRDefault="001A5727" w:rsidP="001A5727">
      <w:pPr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</w:rPr>
      </w:pPr>
    </w:p>
    <w:p w14:paraId="5859ADE1" w14:textId="4A5FFE18" w:rsidR="001A5727" w:rsidRDefault="001A5727" w:rsidP="001A5727">
      <w:r w:rsidRPr="001A5727"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</w:rPr>
        <w:t>Research projects funded through Public Calls</w:t>
      </w:r>
      <w:r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</w:rPr>
        <w:t xml:space="preserve"> (only the last 2 years)</w:t>
      </w:r>
    </w:p>
    <w:p w14:paraId="5EF1DC23" w14:textId="47688BF6" w:rsidR="001A5727" w:rsidRPr="001A5727" w:rsidRDefault="001A5727" w:rsidP="001A572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727">
        <w:rPr>
          <w:rFonts w:ascii="Times New Roman" w:hAnsi="Times New Roman" w:cs="Times New Roman"/>
          <w:sz w:val="24"/>
          <w:szCs w:val="24"/>
        </w:rPr>
        <w:t>Project</w:t>
      </w:r>
      <w:r w:rsidRPr="001A5727">
        <w:rPr>
          <w:rFonts w:ascii="Times New Roman" w:hAnsi="Times New Roman" w:cs="Times New Roman"/>
          <w:sz w:val="24"/>
          <w:szCs w:val="24"/>
        </w:rPr>
        <w:t xml:space="preserve">: “La </w:t>
      </w:r>
      <w:proofErr w:type="spellStart"/>
      <w:r w:rsidRPr="001A5727">
        <w:rPr>
          <w:rFonts w:ascii="Times New Roman" w:hAnsi="Times New Roman" w:cs="Times New Roman"/>
          <w:sz w:val="24"/>
          <w:szCs w:val="24"/>
        </w:rPr>
        <w:t>distinción</w:t>
      </w:r>
      <w:proofErr w:type="spellEnd"/>
      <w:r w:rsidRPr="001A5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sz w:val="24"/>
          <w:szCs w:val="24"/>
        </w:rPr>
        <w:t>público</w:t>
      </w:r>
      <w:proofErr w:type="spellEnd"/>
      <w:r w:rsidRPr="001A5727">
        <w:rPr>
          <w:rFonts w:ascii="Times New Roman" w:hAnsi="Times New Roman" w:cs="Times New Roman"/>
          <w:sz w:val="24"/>
          <w:szCs w:val="24"/>
        </w:rPr>
        <w:t xml:space="preserve">-privado </w:t>
      </w:r>
      <w:proofErr w:type="spellStart"/>
      <w:r w:rsidRPr="001A572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A57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A5727">
        <w:rPr>
          <w:rFonts w:ascii="Times New Roman" w:hAnsi="Times New Roman" w:cs="Times New Roman"/>
          <w:sz w:val="24"/>
          <w:szCs w:val="24"/>
        </w:rPr>
        <w:t>formación</w:t>
      </w:r>
      <w:proofErr w:type="spellEnd"/>
      <w:r w:rsidRPr="001A572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A5727">
        <w:rPr>
          <w:rFonts w:ascii="Times New Roman" w:hAnsi="Times New Roman" w:cs="Times New Roman"/>
          <w:sz w:val="24"/>
          <w:szCs w:val="24"/>
        </w:rPr>
        <w:t>experiencia</w:t>
      </w:r>
      <w:proofErr w:type="spellEnd"/>
      <w:r w:rsidRPr="001A5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sz w:val="24"/>
          <w:szCs w:val="24"/>
        </w:rPr>
        <w:t>jurídica</w:t>
      </w:r>
      <w:proofErr w:type="spellEnd"/>
      <w:r w:rsidRPr="001A5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sz w:val="24"/>
          <w:szCs w:val="24"/>
        </w:rPr>
        <w:t>argentina</w:t>
      </w:r>
      <w:proofErr w:type="spellEnd"/>
      <w:r w:rsidRPr="001A5727">
        <w:rPr>
          <w:rFonts w:ascii="Times New Roman" w:hAnsi="Times New Roman" w:cs="Times New Roman"/>
          <w:sz w:val="24"/>
          <w:szCs w:val="24"/>
        </w:rPr>
        <w:t xml:space="preserve"> (1820-1920). </w:t>
      </w:r>
      <w:proofErr w:type="spellStart"/>
      <w:r w:rsidRPr="001A5727">
        <w:rPr>
          <w:rFonts w:ascii="Times New Roman" w:hAnsi="Times New Roman" w:cs="Times New Roman"/>
          <w:sz w:val="24"/>
          <w:szCs w:val="24"/>
        </w:rPr>
        <w:t>Sujetos</w:t>
      </w:r>
      <w:proofErr w:type="spellEnd"/>
      <w:r w:rsidRPr="001A57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727">
        <w:rPr>
          <w:rFonts w:ascii="Times New Roman" w:hAnsi="Times New Roman" w:cs="Times New Roman"/>
          <w:sz w:val="24"/>
          <w:szCs w:val="24"/>
        </w:rPr>
        <w:t>poderes</w:t>
      </w:r>
      <w:proofErr w:type="spellEnd"/>
      <w:r w:rsidRPr="001A5727">
        <w:rPr>
          <w:rFonts w:ascii="Times New Roman" w:hAnsi="Times New Roman" w:cs="Times New Roman"/>
          <w:sz w:val="24"/>
          <w:szCs w:val="24"/>
        </w:rPr>
        <w:t xml:space="preserve"> y derecho”. </w:t>
      </w:r>
      <w:r w:rsidRPr="001A5727">
        <w:rPr>
          <w:rFonts w:ascii="Times New Roman" w:hAnsi="Times New Roman" w:cs="Times New Roman"/>
          <w:bCs/>
          <w:sz w:val="24"/>
          <w:szCs w:val="24"/>
        </w:rPr>
        <w:t xml:space="preserve">Agencia Nacional de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Promoción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Científica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, PICT 2018/1670.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Investigador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Responsable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: Alejandro Agüero, 2020-2023. </w:t>
      </w:r>
    </w:p>
    <w:p w14:paraId="7F9703BA" w14:textId="0AA406BC" w:rsidR="001A5727" w:rsidRPr="001A5727" w:rsidRDefault="001A5727" w:rsidP="001A572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727">
        <w:rPr>
          <w:rFonts w:ascii="Times New Roman" w:hAnsi="Times New Roman" w:cs="Times New Roman"/>
          <w:sz w:val="24"/>
          <w:szCs w:val="24"/>
        </w:rPr>
        <w:t>Project</w:t>
      </w:r>
      <w:r w:rsidRPr="001A572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Transición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y Derecho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en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el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Atlántico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ibérico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: del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orden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tradicional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los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órdenes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legales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(siglos XVIII-XIX). Una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perspectiva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comparada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, con especial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atención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los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territorios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vascos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Ministerio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de Ciencia e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Innovación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Gobierno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de España.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Investigador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Responsable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: Carlos Garriga Acosta (Universidad del País Vasco).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Participación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miembro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del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equipo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>, 2022-2026</w:t>
      </w:r>
    </w:p>
    <w:p w14:paraId="5F76EEAE" w14:textId="78DB2503" w:rsidR="001A5727" w:rsidRPr="001A5727" w:rsidRDefault="001A5727" w:rsidP="001A572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727">
        <w:rPr>
          <w:rFonts w:ascii="Times New Roman" w:hAnsi="Times New Roman" w:cs="Times New Roman"/>
          <w:sz w:val="24"/>
          <w:szCs w:val="24"/>
        </w:rPr>
        <w:t>Project</w:t>
      </w:r>
      <w:r w:rsidRPr="001A5727">
        <w:rPr>
          <w:rFonts w:ascii="Times New Roman" w:hAnsi="Times New Roman" w:cs="Times New Roman"/>
          <w:bCs/>
          <w:sz w:val="24"/>
          <w:szCs w:val="24"/>
        </w:rPr>
        <w:t xml:space="preserve">: “De la Administración colonial al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republicanismo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territorial: las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cuestiones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límites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hispanoamericanas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en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perspectiva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histórica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Comunidad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de Madrid – Universidad Autónoma de Madrid.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Investigador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Responsable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: Héctor Domínguez Benito (Universidad Autónoma de Madrid).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participación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miembro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del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equipo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>, 2022-2023.</w:t>
      </w:r>
    </w:p>
    <w:p w14:paraId="70AF69A4" w14:textId="12328167" w:rsidR="001A5727" w:rsidRPr="001A5727" w:rsidRDefault="001A5727" w:rsidP="001A572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727">
        <w:rPr>
          <w:rFonts w:ascii="Times New Roman" w:hAnsi="Times New Roman" w:cs="Times New Roman"/>
          <w:sz w:val="24"/>
          <w:szCs w:val="24"/>
        </w:rPr>
        <w:t>Project</w:t>
      </w:r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5727">
        <w:rPr>
          <w:rFonts w:ascii="Times New Roman" w:hAnsi="Times New Roman" w:cs="Times New Roman"/>
          <w:bCs/>
          <w:sz w:val="24"/>
          <w:szCs w:val="24"/>
        </w:rPr>
        <w:t xml:space="preserve">“HISPRO - El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uso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procesal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historia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Monarquía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española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en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litigios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territoriales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internacionales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nacionales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y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comunitarios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Análisis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histórico-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jurídico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financiado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por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el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Ministerio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de Ciencia e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Innovación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del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Gobierno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de España.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Investigadora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Responsable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: Marta Lorente (Universidad Autónoma de Madrid).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Participación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miembro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del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equipo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(2022-2026)</w:t>
      </w:r>
    </w:p>
    <w:p w14:paraId="1474B004" w14:textId="62C442B2" w:rsidR="001A5727" w:rsidRPr="001A5727" w:rsidRDefault="001A5727" w:rsidP="001A572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727">
        <w:rPr>
          <w:rFonts w:ascii="Times New Roman" w:hAnsi="Times New Roman" w:cs="Times New Roman"/>
          <w:sz w:val="24"/>
          <w:szCs w:val="24"/>
        </w:rPr>
        <w:t>Project</w:t>
      </w:r>
      <w:r w:rsidRPr="001A572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A5727">
        <w:rPr>
          <w:rFonts w:ascii="Times New Roman" w:hAnsi="Times New Roman" w:cs="Times New Roman"/>
          <w:bCs/>
          <w:sz w:val="24"/>
          <w:szCs w:val="24"/>
        </w:rPr>
        <w:t xml:space="preserve">“El saber de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los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juristas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para la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construcción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estatalidad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provincial (Córdoba, 1820-1918)”,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financiado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por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Secretaría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 de Ciencia y Técnica de la Universidad Nacional de Córdoba (PIDTA 2023-línea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Consolidar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), Director: Dr. Esteban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Llamosas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A5727">
        <w:rPr>
          <w:rFonts w:ascii="Times New Roman" w:hAnsi="Times New Roman" w:cs="Times New Roman"/>
          <w:bCs/>
          <w:sz w:val="24"/>
          <w:szCs w:val="24"/>
        </w:rPr>
        <w:t>Participación</w:t>
      </w:r>
      <w:proofErr w:type="spellEnd"/>
      <w:r w:rsidRPr="001A5727">
        <w:rPr>
          <w:rFonts w:ascii="Times New Roman" w:hAnsi="Times New Roman" w:cs="Times New Roman"/>
          <w:bCs/>
          <w:sz w:val="24"/>
          <w:szCs w:val="24"/>
        </w:rPr>
        <w:t xml:space="preserve">: Codirector (2023-2024). </w:t>
      </w:r>
    </w:p>
    <w:p w14:paraId="4C010A38" w14:textId="77777777" w:rsidR="001A5727" w:rsidRPr="001A5727" w:rsidRDefault="001A5727" w:rsidP="001A5727"/>
    <w:p w14:paraId="669AFBDF" w14:textId="77777777" w:rsidR="001A5727" w:rsidRDefault="001A5727" w:rsidP="001A5727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Memberships  </w:t>
      </w:r>
    </w:p>
    <w:p w14:paraId="62BD7CEA" w14:textId="77777777" w:rsidR="001A5727" w:rsidRPr="001A5727" w:rsidRDefault="001A5727" w:rsidP="001A5727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1A5727">
        <w:rPr>
          <w:rFonts w:ascii="Times New Roman" w:hAnsi="Times New Roman" w:cs="Times New Roman"/>
          <w:sz w:val="24"/>
          <w:szCs w:val="24"/>
        </w:rPr>
        <w:t xml:space="preserve">Instituto de </w:t>
      </w:r>
      <w:proofErr w:type="spellStart"/>
      <w:r w:rsidRPr="001A5727">
        <w:rPr>
          <w:rFonts w:ascii="Times New Roman" w:hAnsi="Times New Roman" w:cs="Times New Roman"/>
          <w:sz w:val="24"/>
          <w:szCs w:val="24"/>
        </w:rPr>
        <w:t>Investigaciones</w:t>
      </w:r>
      <w:proofErr w:type="spellEnd"/>
      <w:r w:rsidRPr="001A5727">
        <w:rPr>
          <w:rFonts w:ascii="Times New Roman" w:hAnsi="Times New Roman" w:cs="Times New Roman"/>
          <w:sz w:val="24"/>
          <w:szCs w:val="24"/>
        </w:rPr>
        <w:t xml:space="preserve"> de Historia del Derecho de Buenos Aires </w:t>
      </w:r>
    </w:p>
    <w:p w14:paraId="1A6E1439" w14:textId="77777777" w:rsidR="001A5727" w:rsidRPr="001A5727" w:rsidRDefault="001A5727" w:rsidP="001A5727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1A5727">
        <w:rPr>
          <w:rFonts w:ascii="Times New Roman" w:hAnsi="Times New Roman" w:cs="Times New Roman"/>
          <w:sz w:val="24"/>
          <w:szCs w:val="24"/>
        </w:rPr>
        <w:t xml:space="preserve">Instituto Internacional de Historia del Derecho </w:t>
      </w:r>
      <w:proofErr w:type="spellStart"/>
      <w:r w:rsidRPr="001A5727">
        <w:rPr>
          <w:rFonts w:ascii="Times New Roman" w:hAnsi="Times New Roman" w:cs="Times New Roman"/>
          <w:sz w:val="24"/>
          <w:szCs w:val="24"/>
        </w:rPr>
        <w:t>Indiano</w:t>
      </w:r>
      <w:proofErr w:type="spellEnd"/>
      <w:r w:rsidRPr="001A57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A81D0" w14:textId="77777777" w:rsidR="001A5727" w:rsidRPr="001A5727" w:rsidRDefault="001A5727" w:rsidP="001A5727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1A5727">
        <w:rPr>
          <w:rFonts w:ascii="Times New Roman" w:hAnsi="Times New Roman" w:cs="Times New Roman"/>
          <w:sz w:val="24"/>
          <w:szCs w:val="24"/>
        </w:rPr>
        <w:t xml:space="preserve">Instituto de Historia del Derecho y de las Ideas </w:t>
      </w:r>
      <w:proofErr w:type="spellStart"/>
      <w:r w:rsidRPr="001A5727">
        <w:rPr>
          <w:rFonts w:ascii="Times New Roman" w:hAnsi="Times New Roman" w:cs="Times New Roman"/>
          <w:sz w:val="24"/>
          <w:szCs w:val="24"/>
        </w:rPr>
        <w:t>Políticas</w:t>
      </w:r>
      <w:proofErr w:type="spellEnd"/>
      <w:r w:rsidRPr="001A5727">
        <w:rPr>
          <w:rFonts w:ascii="Times New Roman" w:hAnsi="Times New Roman" w:cs="Times New Roman"/>
          <w:sz w:val="24"/>
          <w:szCs w:val="24"/>
        </w:rPr>
        <w:t xml:space="preserve"> “Dr. Roberto I. Peña” de la Academia Nacional de Derecho y </w:t>
      </w:r>
      <w:proofErr w:type="spellStart"/>
      <w:r w:rsidRPr="001A5727">
        <w:rPr>
          <w:rFonts w:ascii="Times New Roman" w:hAnsi="Times New Roman" w:cs="Times New Roman"/>
          <w:sz w:val="24"/>
          <w:szCs w:val="24"/>
        </w:rPr>
        <w:t>Ciencias</w:t>
      </w:r>
      <w:proofErr w:type="spellEnd"/>
      <w:r w:rsidRPr="001A5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727">
        <w:rPr>
          <w:rFonts w:ascii="Times New Roman" w:hAnsi="Times New Roman" w:cs="Times New Roman"/>
          <w:sz w:val="24"/>
          <w:szCs w:val="24"/>
        </w:rPr>
        <w:t>Sociales</w:t>
      </w:r>
      <w:proofErr w:type="spellEnd"/>
      <w:r w:rsidRPr="001A5727">
        <w:rPr>
          <w:rFonts w:ascii="Times New Roman" w:hAnsi="Times New Roman" w:cs="Times New Roman"/>
          <w:sz w:val="24"/>
          <w:szCs w:val="24"/>
        </w:rPr>
        <w:t xml:space="preserve"> de Córdoba </w:t>
      </w:r>
    </w:p>
    <w:p w14:paraId="0A22B765" w14:textId="77777777" w:rsidR="001A5727" w:rsidRPr="001A5727" w:rsidRDefault="001A5727" w:rsidP="001A5727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1A5727">
        <w:rPr>
          <w:rFonts w:ascii="Times New Roman" w:hAnsi="Times New Roman" w:cs="Times New Roman"/>
          <w:sz w:val="24"/>
          <w:szCs w:val="24"/>
        </w:rPr>
        <w:t>Latin American Studies Association (2014</w:t>
      </w:r>
      <w:r>
        <w:rPr>
          <w:rFonts w:ascii="Times New Roman" w:hAnsi="Times New Roman" w:cs="Times New Roman"/>
          <w:sz w:val="24"/>
          <w:szCs w:val="24"/>
        </w:rPr>
        <w:t>-2015</w:t>
      </w:r>
      <w:r w:rsidRPr="001A572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0E26552" w14:textId="77777777" w:rsidR="001A5727" w:rsidRPr="001A5727" w:rsidRDefault="001A5727" w:rsidP="001A5727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1A5727">
        <w:rPr>
          <w:rFonts w:ascii="Times New Roman" w:hAnsi="Times New Roman" w:cs="Times New Roman"/>
          <w:sz w:val="24"/>
          <w:szCs w:val="24"/>
        </w:rPr>
        <w:lastRenderedPageBreak/>
        <w:t>Academia Nacional de Historia, Argentina (corresponding member Province of Córdoba)</w:t>
      </w:r>
    </w:p>
    <w:p w14:paraId="392D343C" w14:textId="77777777" w:rsidR="00B71AD6" w:rsidRDefault="00B71AD6" w:rsidP="00B71AD6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F457EA">
        <w:rPr>
          <w:rFonts w:ascii="Times New Roman" w:hAnsi="Times New Roman" w:cs="Times New Roman"/>
          <w:sz w:val="24"/>
          <w:szCs w:val="24"/>
        </w:rPr>
        <w:t>Awards and Honors</w:t>
      </w:r>
    </w:p>
    <w:p w14:paraId="1639B139" w14:textId="77777777" w:rsidR="00B71AD6" w:rsidRPr="00B71AD6" w:rsidRDefault="00B71AD6" w:rsidP="00B71AD6">
      <w:pPr>
        <w:jc w:val="both"/>
        <w:rPr>
          <w:rFonts w:ascii="Times New Roman" w:hAnsi="Times New Roman" w:cs="Times New Roman"/>
          <w:sz w:val="24"/>
          <w:szCs w:val="24"/>
        </w:rPr>
      </w:pPr>
      <w:r w:rsidRPr="00B71AD6">
        <w:rPr>
          <w:rFonts w:ascii="Times New Roman" w:hAnsi="Times New Roman" w:cs="Times New Roman"/>
          <w:sz w:val="24"/>
          <w:szCs w:val="24"/>
        </w:rPr>
        <w:t>PhD Thesis Extraordinary Award for the corresponding academic year (2003), Universidad Autónoma de Madrid.</w:t>
      </w:r>
    </w:p>
    <w:p w14:paraId="60CEB199" w14:textId="4B5575C5" w:rsidR="00B71AD6" w:rsidRPr="00B71AD6" w:rsidRDefault="00B71AD6" w:rsidP="00B71AD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AD6">
        <w:rPr>
          <w:rFonts w:ascii="Times New Roman" w:hAnsi="Times New Roman" w:cs="Times New Roman"/>
          <w:sz w:val="24"/>
          <w:szCs w:val="24"/>
        </w:rPr>
        <w:t xml:space="preserve">International Prize Ricardo Levene to the best Book on “Derecho </w:t>
      </w:r>
      <w:proofErr w:type="spellStart"/>
      <w:r w:rsidRPr="00B71AD6">
        <w:rPr>
          <w:rFonts w:ascii="Times New Roman" w:hAnsi="Times New Roman" w:cs="Times New Roman"/>
          <w:sz w:val="24"/>
          <w:szCs w:val="24"/>
        </w:rPr>
        <w:t>Indiano</w:t>
      </w:r>
      <w:proofErr w:type="spellEnd"/>
      <w:r w:rsidRPr="00B71AD6">
        <w:rPr>
          <w:rFonts w:ascii="Times New Roman" w:hAnsi="Times New Roman" w:cs="Times New Roman"/>
          <w:sz w:val="24"/>
          <w:szCs w:val="24"/>
        </w:rPr>
        <w:t xml:space="preserve">” for my book </w:t>
      </w:r>
      <w:proofErr w:type="spellStart"/>
      <w:r w:rsidRPr="00B71AD6">
        <w:rPr>
          <w:rFonts w:ascii="Times New Roman" w:hAnsi="Times New Roman" w:cs="Times New Roman"/>
          <w:i/>
          <w:sz w:val="24"/>
          <w:szCs w:val="24"/>
        </w:rPr>
        <w:t>Castigar</w:t>
      </w:r>
      <w:proofErr w:type="spellEnd"/>
      <w:r w:rsidRPr="00B71AD6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Pr="00B71AD6">
        <w:rPr>
          <w:rFonts w:ascii="Times New Roman" w:hAnsi="Times New Roman" w:cs="Times New Roman"/>
          <w:i/>
          <w:sz w:val="24"/>
          <w:szCs w:val="24"/>
        </w:rPr>
        <w:t>perdonar</w:t>
      </w:r>
      <w:proofErr w:type="spellEnd"/>
      <w:r w:rsidRPr="00B71A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1AD6">
        <w:rPr>
          <w:rFonts w:ascii="Times New Roman" w:hAnsi="Times New Roman" w:cs="Times New Roman"/>
          <w:i/>
          <w:sz w:val="24"/>
          <w:szCs w:val="24"/>
        </w:rPr>
        <w:t>cuando</w:t>
      </w:r>
      <w:proofErr w:type="spellEnd"/>
      <w:r w:rsidRPr="00B71A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1AD6">
        <w:rPr>
          <w:rFonts w:ascii="Times New Roman" w:hAnsi="Times New Roman" w:cs="Times New Roman"/>
          <w:i/>
          <w:sz w:val="24"/>
          <w:szCs w:val="24"/>
        </w:rPr>
        <w:t>conviene</w:t>
      </w:r>
      <w:proofErr w:type="spellEnd"/>
      <w:r w:rsidRPr="00B71AD6">
        <w:rPr>
          <w:rFonts w:ascii="Times New Roman" w:hAnsi="Times New Roman" w:cs="Times New Roman"/>
          <w:i/>
          <w:sz w:val="24"/>
          <w:szCs w:val="24"/>
        </w:rPr>
        <w:t xml:space="preserve"> a la República. La </w:t>
      </w:r>
      <w:proofErr w:type="spellStart"/>
      <w:r w:rsidRPr="00B71AD6">
        <w:rPr>
          <w:rFonts w:ascii="Times New Roman" w:hAnsi="Times New Roman" w:cs="Times New Roman"/>
          <w:i/>
          <w:sz w:val="24"/>
          <w:szCs w:val="24"/>
        </w:rPr>
        <w:t>justicia</w:t>
      </w:r>
      <w:proofErr w:type="spellEnd"/>
      <w:r w:rsidRPr="00B71AD6">
        <w:rPr>
          <w:rFonts w:ascii="Times New Roman" w:hAnsi="Times New Roman" w:cs="Times New Roman"/>
          <w:i/>
          <w:sz w:val="24"/>
          <w:szCs w:val="24"/>
        </w:rPr>
        <w:t xml:space="preserve"> penal de Córdoba de Tucumán, siglos XVII y XVIII</w:t>
      </w:r>
      <w:r w:rsidRPr="00B71AD6">
        <w:rPr>
          <w:rFonts w:ascii="Times New Roman" w:hAnsi="Times New Roman" w:cs="Times New Roman"/>
          <w:sz w:val="24"/>
          <w:szCs w:val="24"/>
        </w:rPr>
        <w:t xml:space="preserve">, Centro de </w:t>
      </w:r>
      <w:proofErr w:type="spellStart"/>
      <w:r w:rsidRPr="00B71AD6">
        <w:rPr>
          <w:rFonts w:ascii="Times New Roman" w:hAnsi="Times New Roman" w:cs="Times New Roman"/>
          <w:sz w:val="24"/>
          <w:szCs w:val="24"/>
        </w:rPr>
        <w:t>Estudios</w:t>
      </w:r>
      <w:proofErr w:type="spellEnd"/>
      <w:r w:rsidRPr="00B71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D6">
        <w:rPr>
          <w:rFonts w:ascii="Times New Roman" w:hAnsi="Times New Roman" w:cs="Times New Roman"/>
          <w:sz w:val="24"/>
          <w:szCs w:val="24"/>
        </w:rPr>
        <w:t>Políticos</w:t>
      </w:r>
      <w:proofErr w:type="spellEnd"/>
      <w:r w:rsidRPr="00B71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D6">
        <w:rPr>
          <w:rFonts w:ascii="Times New Roman" w:hAnsi="Times New Roman" w:cs="Times New Roman"/>
          <w:sz w:val="24"/>
          <w:szCs w:val="24"/>
        </w:rPr>
        <w:t>Constitucionales</w:t>
      </w:r>
      <w:proofErr w:type="spellEnd"/>
      <w:r w:rsidRPr="00B71AD6">
        <w:rPr>
          <w:rFonts w:ascii="Times New Roman" w:hAnsi="Times New Roman" w:cs="Times New Roman"/>
          <w:sz w:val="24"/>
          <w:szCs w:val="24"/>
        </w:rPr>
        <w:t xml:space="preserve">, Madrid, 2008.  </w:t>
      </w:r>
    </w:p>
    <w:p w14:paraId="4B2ED1CC" w14:textId="0332A1DD" w:rsidR="00B71AD6" w:rsidRDefault="00B71AD6" w:rsidP="00B71AD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AD6">
        <w:rPr>
          <w:rFonts w:ascii="Times New Roman" w:hAnsi="Times New Roman" w:cs="Times New Roman"/>
          <w:sz w:val="24"/>
          <w:szCs w:val="24"/>
        </w:rPr>
        <w:t>Director of Legal History Review (</w:t>
      </w:r>
      <w:proofErr w:type="spellStart"/>
      <w:r w:rsidRPr="00B71AD6">
        <w:rPr>
          <w:rFonts w:ascii="Times New Roman" w:hAnsi="Times New Roman" w:cs="Times New Roman"/>
          <w:sz w:val="24"/>
          <w:szCs w:val="24"/>
        </w:rPr>
        <w:t>Revista</w:t>
      </w:r>
      <w:proofErr w:type="spellEnd"/>
      <w:r w:rsidRPr="00B71AD6">
        <w:rPr>
          <w:rFonts w:ascii="Times New Roman" w:hAnsi="Times New Roman" w:cs="Times New Roman"/>
          <w:sz w:val="24"/>
          <w:szCs w:val="24"/>
        </w:rPr>
        <w:t xml:space="preserve"> de Historia del Derecho – Buenos Aires, Argentina) (from 2016 to2024).</w:t>
      </w:r>
    </w:p>
    <w:p w14:paraId="47CBFF09" w14:textId="77777777" w:rsidR="00B71AD6" w:rsidRDefault="00B71AD6" w:rsidP="00B71AD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0A5DA" w14:textId="77777777" w:rsidR="00B71AD6" w:rsidRDefault="00B71AD6" w:rsidP="00B71AD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E1170" w14:textId="77777777" w:rsidR="00441002" w:rsidRDefault="00441002" w:rsidP="00816A0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D8A52" w14:textId="77777777" w:rsidR="00441002" w:rsidRDefault="00441002" w:rsidP="00816A0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559D0" w14:textId="7A1FC961" w:rsidR="00B84FE1" w:rsidRPr="00B71AD6" w:rsidRDefault="00816A05" w:rsidP="00816A0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A05">
        <w:rPr>
          <w:rFonts w:ascii="Times New Roman" w:hAnsi="Times New Roman" w:cs="Times New Roman"/>
          <w:sz w:val="24"/>
          <w:szCs w:val="24"/>
        </w:rPr>
        <w:t>Note: for reasons of brevity, human resources training activities (supervision of doctoral theses, etc.), project evaluation activities and thesis juries in Argentine and foreign universities; article evaluations for Argentine and foreign scientific journals; memberships in editorial boards of Argentine and foreign journals and publishing houses are not reported.</w:t>
      </w:r>
    </w:p>
    <w:sectPr w:rsidR="00B84FE1" w:rsidRPr="00B71AD6"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4088" w14:textId="77777777" w:rsidR="000F5FBB" w:rsidRDefault="000F5FBB" w:rsidP="004C1FBA">
      <w:pPr>
        <w:spacing w:after="0" w:line="240" w:lineRule="auto"/>
      </w:pPr>
      <w:r>
        <w:separator/>
      </w:r>
    </w:p>
  </w:endnote>
  <w:endnote w:type="continuationSeparator" w:id="0">
    <w:p w14:paraId="5EA42241" w14:textId="77777777" w:rsidR="000F5FBB" w:rsidRDefault="000F5FBB" w:rsidP="004C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1842"/>
      <w:docPartObj>
        <w:docPartGallery w:val="Page Numbers (Bottom of Page)"/>
        <w:docPartUnique/>
      </w:docPartObj>
    </w:sdtPr>
    <w:sdtContent>
      <w:p w14:paraId="016443B1" w14:textId="7B9AE6BB" w:rsidR="004C1FBA" w:rsidRDefault="004C1FB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4E9DFB8" w14:textId="77777777" w:rsidR="004C1FBA" w:rsidRDefault="004C1F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F8BF" w14:textId="77777777" w:rsidR="000F5FBB" w:rsidRDefault="000F5FBB" w:rsidP="004C1FBA">
      <w:pPr>
        <w:spacing w:after="0" w:line="240" w:lineRule="auto"/>
      </w:pPr>
      <w:r>
        <w:separator/>
      </w:r>
    </w:p>
  </w:footnote>
  <w:footnote w:type="continuationSeparator" w:id="0">
    <w:p w14:paraId="6248064D" w14:textId="77777777" w:rsidR="000F5FBB" w:rsidRDefault="000F5FBB" w:rsidP="004C1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1171"/>
    <w:multiLevelType w:val="hybridMultilevel"/>
    <w:tmpl w:val="791ED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246E"/>
    <w:multiLevelType w:val="hybridMultilevel"/>
    <w:tmpl w:val="F1C4A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A1BFB"/>
    <w:multiLevelType w:val="hybridMultilevel"/>
    <w:tmpl w:val="5A7A8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A6ED5"/>
    <w:multiLevelType w:val="hybridMultilevel"/>
    <w:tmpl w:val="A1ACCBD6"/>
    <w:lvl w:ilvl="0" w:tplc="0A42C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62A93"/>
    <w:multiLevelType w:val="hybridMultilevel"/>
    <w:tmpl w:val="E30AA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7CAE"/>
    <w:multiLevelType w:val="hybridMultilevel"/>
    <w:tmpl w:val="06A42E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65A19"/>
    <w:multiLevelType w:val="hybridMultilevel"/>
    <w:tmpl w:val="9AAE6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444BF"/>
    <w:multiLevelType w:val="hybridMultilevel"/>
    <w:tmpl w:val="38C42A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412B8"/>
    <w:multiLevelType w:val="hybridMultilevel"/>
    <w:tmpl w:val="C4A6CE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10E00"/>
    <w:multiLevelType w:val="hybridMultilevel"/>
    <w:tmpl w:val="A39C0C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9571C"/>
    <w:multiLevelType w:val="hybridMultilevel"/>
    <w:tmpl w:val="31FCF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93544"/>
    <w:multiLevelType w:val="hybridMultilevel"/>
    <w:tmpl w:val="7F9CFD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01604"/>
    <w:multiLevelType w:val="hybridMultilevel"/>
    <w:tmpl w:val="8E9A5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E071F"/>
    <w:multiLevelType w:val="hybridMultilevel"/>
    <w:tmpl w:val="AA086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41D65"/>
    <w:multiLevelType w:val="hybridMultilevel"/>
    <w:tmpl w:val="D382CA8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230BAD"/>
    <w:multiLevelType w:val="hybridMultilevel"/>
    <w:tmpl w:val="4F4A52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06988">
    <w:abstractNumId w:val="8"/>
  </w:num>
  <w:num w:numId="2" w16cid:durableId="1185941969">
    <w:abstractNumId w:val="10"/>
  </w:num>
  <w:num w:numId="3" w16cid:durableId="971594762">
    <w:abstractNumId w:val="6"/>
  </w:num>
  <w:num w:numId="4" w16cid:durableId="1904752312">
    <w:abstractNumId w:val="15"/>
  </w:num>
  <w:num w:numId="5" w16cid:durableId="1705324452">
    <w:abstractNumId w:val="12"/>
  </w:num>
  <w:num w:numId="6" w16cid:durableId="1118793276">
    <w:abstractNumId w:val="5"/>
  </w:num>
  <w:num w:numId="7" w16cid:durableId="788233502">
    <w:abstractNumId w:val="4"/>
  </w:num>
  <w:num w:numId="8" w16cid:durableId="1450590015">
    <w:abstractNumId w:val="0"/>
  </w:num>
  <w:num w:numId="9" w16cid:durableId="916481135">
    <w:abstractNumId w:val="9"/>
  </w:num>
  <w:num w:numId="10" w16cid:durableId="1531800765">
    <w:abstractNumId w:val="11"/>
  </w:num>
  <w:num w:numId="11" w16cid:durableId="1644310586">
    <w:abstractNumId w:val="13"/>
  </w:num>
  <w:num w:numId="12" w16cid:durableId="1227953310">
    <w:abstractNumId w:val="2"/>
  </w:num>
  <w:num w:numId="13" w16cid:durableId="1702514754">
    <w:abstractNumId w:val="1"/>
  </w:num>
  <w:num w:numId="14" w16cid:durableId="777601240">
    <w:abstractNumId w:val="14"/>
  </w:num>
  <w:num w:numId="15" w16cid:durableId="398791461">
    <w:abstractNumId w:val="3"/>
  </w:num>
  <w:num w:numId="16" w16cid:durableId="659845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AA"/>
    <w:rsid w:val="000F5FBB"/>
    <w:rsid w:val="001A5727"/>
    <w:rsid w:val="002D151A"/>
    <w:rsid w:val="002F4573"/>
    <w:rsid w:val="0031311C"/>
    <w:rsid w:val="00334CEC"/>
    <w:rsid w:val="00354718"/>
    <w:rsid w:val="003604DC"/>
    <w:rsid w:val="00385221"/>
    <w:rsid w:val="00441002"/>
    <w:rsid w:val="004C1FBA"/>
    <w:rsid w:val="005505EA"/>
    <w:rsid w:val="00580FC6"/>
    <w:rsid w:val="006B3E3A"/>
    <w:rsid w:val="006D0AA1"/>
    <w:rsid w:val="00816A05"/>
    <w:rsid w:val="00A857B7"/>
    <w:rsid w:val="00B71AD6"/>
    <w:rsid w:val="00B83B54"/>
    <w:rsid w:val="00B84FE1"/>
    <w:rsid w:val="00C93275"/>
    <w:rsid w:val="00D60481"/>
    <w:rsid w:val="00D842AA"/>
    <w:rsid w:val="00F07D9F"/>
    <w:rsid w:val="00F457EA"/>
    <w:rsid w:val="00FE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175B"/>
  <w15:chartTrackingRefBased/>
  <w15:docId w15:val="{47D6B732-13A9-4ADB-BBA9-C935892A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80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4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4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4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4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4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4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4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4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F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D84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4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42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42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42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42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42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42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4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4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4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4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4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42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42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42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4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42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42A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5471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4718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D60481"/>
    <w:pPr>
      <w:tabs>
        <w:tab w:val="left" w:pos="4253"/>
        <w:tab w:val="left" w:pos="6804"/>
      </w:tabs>
      <w:suppressAutoHyphens/>
      <w:spacing w:after="0" w:line="240" w:lineRule="auto"/>
    </w:pPr>
    <w:rPr>
      <w:rFonts w:ascii="Arial Narrow" w:eastAsia="Times New Roman" w:hAnsi="Arial Narrow" w:cs="Times New Roman"/>
      <w:i/>
      <w:kern w:val="0"/>
      <w:sz w:val="24"/>
      <w:szCs w:val="20"/>
      <w:lang w:val="es-ES_tradnl" w:eastAsia="ar-SA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C1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FB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C1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FB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jus.conicet.gov.ar" TargetMode="External"/><Relationship Id="rId13" Type="http://schemas.openxmlformats.org/officeDocument/2006/relationships/hyperlink" Target="http://portal.amelica.org/ameli/journal/237/2373507004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recho.unc.edu.ar" TargetMode="External"/><Relationship Id="rId12" Type="http://schemas.openxmlformats.org/officeDocument/2006/relationships/hyperlink" Target="http://dx.doi.org/10.5380/hd.v2i2.8060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vistas.uncu.edu.ar/ojs/index.php/revihistoriargenyame/article/view/197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80/2049677X.2024.2349857" TargetMode="External"/><Relationship Id="rId10" Type="http://schemas.openxmlformats.org/officeDocument/2006/relationships/hyperlink" Target="https://doi.org/10.4000/nuevomundo.759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ill.com/view/serial/MPIW" TargetMode="External"/><Relationship Id="rId14" Type="http://schemas.openxmlformats.org/officeDocument/2006/relationships/hyperlink" Target="https://doi.org/10.46553/prudentia.96.2023.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2889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5</cp:revision>
  <dcterms:created xsi:type="dcterms:W3CDTF">2025-06-16T12:52:00Z</dcterms:created>
  <dcterms:modified xsi:type="dcterms:W3CDTF">2025-06-16T15:08:00Z</dcterms:modified>
</cp:coreProperties>
</file>